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B9A59" w14:textId="77777777" w:rsidR="00106362" w:rsidRDefault="007C2C2B">
      <w:pPr>
        <w:spacing w:after="91" w:line="259" w:lineRule="auto"/>
        <w:ind w:right="-2"/>
        <w:jc w:val="right"/>
      </w:pPr>
      <w:r>
        <w:t xml:space="preserve">Załącznik nr 1 do SWZ </w:t>
      </w:r>
    </w:p>
    <w:p w14:paraId="304D42FE" w14:textId="77777777" w:rsidR="00106362" w:rsidRDefault="007C2C2B">
      <w:pPr>
        <w:spacing w:after="0" w:line="259" w:lineRule="auto"/>
        <w:ind w:right="4"/>
        <w:jc w:val="center"/>
      </w:pPr>
      <w:r>
        <w:rPr>
          <w:b/>
        </w:rPr>
        <w:t xml:space="preserve">OFERTA </w:t>
      </w:r>
    </w:p>
    <w:p w14:paraId="1F0FCB17" w14:textId="77777777" w:rsidR="00106362" w:rsidRDefault="007C2C2B">
      <w:pPr>
        <w:spacing w:after="0" w:line="259" w:lineRule="auto"/>
        <w:ind w:right="5"/>
        <w:jc w:val="center"/>
      </w:pPr>
      <w:r>
        <w:rPr>
          <w:b/>
        </w:rPr>
        <w:t xml:space="preserve">na realizację usługi </w:t>
      </w:r>
    </w:p>
    <w:p w14:paraId="3BEEE967" w14:textId="77777777" w:rsidR="00106362" w:rsidRDefault="007C2C2B">
      <w:pPr>
        <w:spacing w:after="0" w:line="259" w:lineRule="auto"/>
        <w:ind w:left="50" w:right="0" w:firstLine="0"/>
        <w:jc w:val="center"/>
      </w:pPr>
      <w:r>
        <w:rPr>
          <w:b/>
        </w:rPr>
        <w:t xml:space="preserve"> </w:t>
      </w:r>
    </w:p>
    <w:p w14:paraId="577CE929" w14:textId="77777777" w:rsidR="00106362" w:rsidRDefault="007C2C2B">
      <w:pPr>
        <w:spacing w:after="4" w:line="250" w:lineRule="auto"/>
        <w:ind w:left="236" w:right="0"/>
        <w:jc w:val="left"/>
      </w:pPr>
      <w:r>
        <w:rPr>
          <w:b/>
        </w:rPr>
        <w:t xml:space="preserve">ODBIÓR I ZAGOSPODAROWANIE ODPADÓW KOMUNALNYCH POCHODZĄCYCH  </w:t>
      </w:r>
    </w:p>
    <w:p w14:paraId="6E09B471" w14:textId="77EE0A47" w:rsidR="00106362" w:rsidRDefault="00091C1D" w:rsidP="006805FE">
      <w:pPr>
        <w:spacing w:after="0" w:line="259" w:lineRule="auto"/>
        <w:jc w:val="center"/>
      </w:pPr>
      <w:r>
        <w:rPr>
          <w:b/>
        </w:rPr>
        <w:t>Z TERENU GMINY MIELNIK W 2026</w:t>
      </w:r>
      <w:r w:rsidR="007C2C2B">
        <w:rPr>
          <w:b/>
        </w:rPr>
        <w:t xml:space="preserve"> ROKU </w:t>
      </w:r>
    </w:p>
    <w:p w14:paraId="055C3822" w14:textId="2E9562BD" w:rsidR="00106362" w:rsidRDefault="00AD341D">
      <w:pPr>
        <w:spacing w:after="0" w:line="259" w:lineRule="auto"/>
        <w:ind w:right="8"/>
        <w:jc w:val="center"/>
      </w:pPr>
      <w:r>
        <w:rPr>
          <w:b/>
        </w:rPr>
        <w:t xml:space="preserve">Nr sprawy: </w:t>
      </w:r>
      <w:r w:rsidR="0084422F">
        <w:rPr>
          <w:b/>
        </w:rPr>
        <w:t>IR.271.</w:t>
      </w:r>
      <w:r w:rsidR="00F97F68">
        <w:rPr>
          <w:b/>
        </w:rPr>
        <w:t>2.5</w:t>
      </w:r>
      <w:bookmarkStart w:id="0" w:name="_GoBack"/>
      <w:bookmarkEnd w:id="0"/>
      <w:r w:rsidR="00BB46A8">
        <w:rPr>
          <w:b/>
        </w:rPr>
        <w:t>.2025</w:t>
      </w:r>
    </w:p>
    <w:p w14:paraId="3DE2252D" w14:textId="77777777" w:rsidR="00106362" w:rsidRDefault="007C2C2B">
      <w:pPr>
        <w:spacing w:after="6" w:line="259" w:lineRule="auto"/>
        <w:ind w:left="50" w:right="0" w:firstLine="0"/>
        <w:jc w:val="center"/>
      </w:pPr>
      <w:r>
        <w:rPr>
          <w:b/>
        </w:rPr>
        <w:t xml:space="preserve"> </w:t>
      </w:r>
    </w:p>
    <w:p w14:paraId="27B90B5D" w14:textId="77777777" w:rsidR="00106362" w:rsidRDefault="007C2C2B">
      <w:pPr>
        <w:numPr>
          <w:ilvl w:val="0"/>
          <w:numId w:val="1"/>
        </w:numPr>
        <w:spacing w:after="4" w:line="250" w:lineRule="auto"/>
        <w:ind w:right="0" w:hanging="221"/>
        <w:jc w:val="left"/>
      </w:pPr>
      <w:r>
        <w:rPr>
          <w:b/>
        </w:rPr>
        <w:t xml:space="preserve">Nazwa Zamawiającego: </w:t>
      </w:r>
      <w:r>
        <w:rPr>
          <w:b/>
        </w:rPr>
        <w:tab/>
        <w:t>Gmina Mielnik</w:t>
      </w:r>
      <w:r>
        <w:t xml:space="preserve"> </w:t>
      </w:r>
    </w:p>
    <w:p w14:paraId="00F5A45D" w14:textId="77777777" w:rsidR="00106362" w:rsidRDefault="007C2C2B">
      <w:pPr>
        <w:tabs>
          <w:tab w:val="center" w:pos="1416"/>
          <w:tab w:val="center" w:pos="2124"/>
          <w:tab w:val="center" w:pos="3329"/>
        </w:tabs>
        <w:spacing w:after="54" w:line="250" w:lineRule="auto"/>
        <w:ind w:left="-15" w:right="0" w:firstLine="0"/>
        <w:jc w:val="left"/>
      </w:pPr>
      <w:r>
        <w:rPr>
          <w:b/>
        </w:rPr>
        <w:t xml:space="preserve">REGON: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 w:rsidRPr="0084422F">
        <w:t xml:space="preserve">050659450 </w:t>
      </w:r>
    </w:p>
    <w:p w14:paraId="6AAF3263" w14:textId="77777777" w:rsidR="00106362" w:rsidRDefault="0084422F">
      <w:pPr>
        <w:tabs>
          <w:tab w:val="center" w:pos="1416"/>
          <w:tab w:val="center" w:pos="2124"/>
          <w:tab w:val="center" w:pos="3491"/>
        </w:tabs>
        <w:ind w:left="-3" w:right="0" w:firstLine="0"/>
        <w:jc w:val="left"/>
      </w:pPr>
      <w:r>
        <w:rPr>
          <w:b/>
        </w:rPr>
        <w:t xml:space="preserve">NIP:  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      </w:t>
      </w:r>
      <w:r>
        <w:t>54414383</w:t>
      </w:r>
      <w:r w:rsidR="007C2C2B">
        <w:t xml:space="preserve">89 </w:t>
      </w:r>
    </w:p>
    <w:p w14:paraId="5E2CFF6B" w14:textId="77777777" w:rsidR="00106362" w:rsidRDefault="007C2C2B">
      <w:pPr>
        <w:tabs>
          <w:tab w:val="center" w:pos="1416"/>
          <w:tab w:val="center" w:pos="2124"/>
          <w:tab w:val="center" w:pos="3521"/>
        </w:tabs>
        <w:ind w:left="-3" w:right="0" w:firstLine="0"/>
        <w:jc w:val="left"/>
      </w:pPr>
      <w:r>
        <w:rPr>
          <w:b/>
        </w:rPr>
        <w:t xml:space="preserve">Miejscowość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17-307 Mielnik </w:t>
      </w:r>
    </w:p>
    <w:p w14:paraId="7F4F900C" w14:textId="77777777" w:rsidR="00106362" w:rsidRDefault="007C2C2B" w:rsidP="006805FE">
      <w:pPr>
        <w:tabs>
          <w:tab w:val="center" w:pos="1416"/>
          <w:tab w:val="center" w:pos="2124"/>
          <w:tab w:val="center" w:pos="3533"/>
        </w:tabs>
        <w:ind w:left="-3" w:right="0" w:firstLine="0"/>
        <w:jc w:val="left"/>
      </w:pPr>
      <w:r>
        <w:rPr>
          <w:b/>
        </w:rPr>
        <w:t xml:space="preserve">Adres: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ul. Piaskowa 38 </w:t>
      </w:r>
    </w:p>
    <w:p w14:paraId="2A5616F2" w14:textId="77777777" w:rsidR="00106362" w:rsidRDefault="007C2C2B">
      <w:pPr>
        <w:numPr>
          <w:ilvl w:val="0"/>
          <w:numId w:val="1"/>
        </w:numPr>
        <w:spacing w:after="41" w:line="259" w:lineRule="auto"/>
        <w:ind w:right="0" w:hanging="221"/>
        <w:jc w:val="left"/>
      </w:pPr>
      <w:r>
        <w:rPr>
          <w:b/>
          <w:sz w:val="20"/>
        </w:rPr>
        <w:t xml:space="preserve">WYKONAWCA: </w:t>
      </w:r>
    </w:p>
    <w:p w14:paraId="43BAFBAF" w14:textId="77777777" w:rsidR="00106362" w:rsidRDefault="007C2C2B">
      <w:pPr>
        <w:tabs>
          <w:tab w:val="center" w:pos="3541"/>
          <w:tab w:val="center" w:pos="4249"/>
          <w:tab w:val="center" w:pos="4957"/>
          <w:tab w:val="center" w:pos="5665"/>
          <w:tab w:val="center" w:pos="6373"/>
          <w:tab w:val="center" w:pos="7081"/>
        </w:tabs>
        <w:spacing w:after="4" w:line="252" w:lineRule="auto"/>
        <w:ind w:left="-15" w:right="0" w:firstLine="0"/>
        <w:jc w:val="left"/>
      </w:pPr>
      <w:r>
        <w:rPr>
          <w:sz w:val="20"/>
        </w:rPr>
        <w:t xml:space="preserve">Niniejsza Oferta zostaje złożona przez: 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4"/>
        </w:rPr>
        <w:t xml:space="preserve"> </w:t>
      </w:r>
    </w:p>
    <w:tbl>
      <w:tblPr>
        <w:tblStyle w:val="TableGrid"/>
        <w:tblW w:w="9266" w:type="dxa"/>
        <w:tblInd w:w="5" w:type="dxa"/>
        <w:tblCellMar>
          <w:top w:w="75" w:type="dxa"/>
          <w:left w:w="12" w:type="dxa"/>
          <w:right w:w="44" w:type="dxa"/>
        </w:tblCellMar>
        <w:tblLook w:val="04A0" w:firstRow="1" w:lastRow="0" w:firstColumn="1" w:lastColumn="0" w:noHBand="0" w:noVBand="1"/>
      </w:tblPr>
      <w:tblGrid>
        <w:gridCol w:w="540"/>
        <w:gridCol w:w="2722"/>
        <w:gridCol w:w="2852"/>
        <w:gridCol w:w="720"/>
        <w:gridCol w:w="2432"/>
      </w:tblGrid>
      <w:tr w:rsidR="00106362" w14:paraId="3B72F09D" w14:textId="77777777">
        <w:trPr>
          <w:trHeight w:val="5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64422" w14:textId="77777777" w:rsidR="00106362" w:rsidRDefault="007C2C2B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  <w:sz w:val="20"/>
              </w:rPr>
              <w:t xml:space="preserve">l.p. 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0CB35" w14:textId="77777777" w:rsidR="00106362" w:rsidRDefault="007C2C2B">
            <w:pPr>
              <w:spacing w:after="0" w:line="259" w:lineRule="auto"/>
              <w:ind w:left="33" w:right="0" w:firstLine="0"/>
              <w:jc w:val="center"/>
            </w:pPr>
            <w:r>
              <w:rPr>
                <w:b/>
                <w:sz w:val="20"/>
              </w:rPr>
              <w:t xml:space="preserve">Nazwa(y) Wykonawcy(ów) 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077A9" w14:textId="77777777" w:rsidR="00106362" w:rsidRDefault="007C2C2B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  <w:sz w:val="20"/>
              </w:rPr>
              <w:t xml:space="preserve">Adres(y) Wykonawcy(ów) </w:t>
            </w:r>
          </w:p>
        </w:tc>
        <w:tc>
          <w:tcPr>
            <w:tcW w:w="3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6C35" w14:textId="77777777" w:rsidR="00106362" w:rsidRDefault="007C2C2B">
            <w:pPr>
              <w:spacing w:after="0" w:line="259" w:lineRule="auto"/>
              <w:ind w:left="380" w:right="294" w:firstLine="0"/>
              <w:jc w:val="center"/>
            </w:pPr>
            <w:r>
              <w:rPr>
                <w:b/>
                <w:sz w:val="20"/>
              </w:rPr>
              <w:t xml:space="preserve">Numer telefonu/ faksu adres e-mail </w:t>
            </w:r>
          </w:p>
        </w:tc>
      </w:tr>
      <w:tr w:rsidR="00106362" w14:paraId="02FBEB20" w14:textId="77777777">
        <w:trPr>
          <w:trHeight w:val="43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59C30" w14:textId="77777777" w:rsidR="00106362" w:rsidRDefault="007C2C2B">
            <w:pPr>
              <w:spacing w:after="0" w:line="259" w:lineRule="auto"/>
              <w:ind w:left="60" w:right="0" w:firstLine="0"/>
              <w:jc w:val="left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2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5BF84" w14:textId="77777777" w:rsidR="00106362" w:rsidRDefault="007C2C2B">
            <w:pPr>
              <w:spacing w:after="0" w:line="259" w:lineRule="auto"/>
              <w:ind w:left="6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1223C" w14:textId="77777777" w:rsidR="00106362" w:rsidRDefault="007C2C2B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B5E97" w14:textId="77777777" w:rsidR="00106362" w:rsidRDefault="007C2C2B">
            <w:pPr>
              <w:spacing w:after="0" w:line="259" w:lineRule="auto"/>
              <w:ind w:left="60" w:right="0" w:firstLine="0"/>
            </w:pPr>
            <w:r>
              <w:rPr>
                <w:sz w:val="20"/>
              </w:rPr>
              <w:t xml:space="preserve">telefon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BE5D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106362" w14:paraId="654C7B9E" w14:textId="77777777">
        <w:trPr>
          <w:trHeight w:val="4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577EF7D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52B3F1E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212EEC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0973" w14:textId="77777777" w:rsidR="00106362" w:rsidRDefault="007C2C2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0"/>
              </w:rPr>
              <w:t xml:space="preserve">faks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41F7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106362" w14:paraId="74DE22AA" w14:textId="77777777">
        <w:trPr>
          <w:trHeight w:val="4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F42E7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65DFA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134B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E50F" w14:textId="77777777" w:rsidR="00106362" w:rsidRDefault="007C2C2B">
            <w:pPr>
              <w:spacing w:after="0" w:line="259" w:lineRule="auto"/>
              <w:ind w:left="60" w:right="0" w:firstLine="0"/>
              <w:jc w:val="left"/>
            </w:pPr>
            <w:r>
              <w:rPr>
                <w:sz w:val="20"/>
              </w:rPr>
              <w:t xml:space="preserve">e-mail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04EDC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14:paraId="08E4BE4F" w14:textId="77777777" w:rsidR="00106362" w:rsidRDefault="007C2C2B">
      <w:pPr>
        <w:spacing w:after="1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14:paraId="4A659B90" w14:textId="77777777" w:rsidR="00106362" w:rsidRDefault="007C2C2B">
      <w:pPr>
        <w:numPr>
          <w:ilvl w:val="0"/>
          <w:numId w:val="1"/>
        </w:numPr>
        <w:spacing w:after="0" w:line="259" w:lineRule="auto"/>
        <w:ind w:right="0" w:hanging="221"/>
        <w:jc w:val="left"/>
      </w:pPr>
      <w:r>
        <w:rPr>
          <w:b/>
          <w:sz w:val="20"/>
        </w:rPr>
        <w:t xml:space="preserve">OSOBA UPRAWNIONA DO ODBIORU KORESPONDENCJI OD ZAMAWIAJĄCEGO: </w:t>
      </w:r>
    </w:p>
    <w:tbl>
      <w:tblPr>
        <w:tblStyle w:val="TableGrid"/>
        <w:tblW w:w="9266" w:type="dxa"/>
        <w:tblInd w:w="5" w:type="dxa"/>
        <w:tblCellMar>
          <w:top w:w="79" w:type="dxa"/>
          <w:left w:w="72" w:type="dxa"/>
          <w:right w:w="115" w:type="dxa"/>
        </w:tblCellMar>
        <w:tblLook w:val="04A0" w:firstRow="1" w:lastRow="0" w:firstColumn="1" w:lastColumn="0" w:noHBand="0" w:noVBand="1"/>
      </w:tblPr>
      <w:tblGrid>
        <w:gridCol w:w="2590"/>
        <w:gridCol w:w="6676"/>
      </w:tblGrid>
      <w:tr w:rsidR="00106362" w14:paraId="0932D34E" w14:textId="77777777">
        <w:trPr>
          <w:trHeight w:val="43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CC5D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Imię i nazwisko 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5D897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106362" w14:paraId="4C95C444" w14:textId="77777777">
        <w:trPr>
          <w:trHeight w:val="432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FE85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Nr telefonu 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3472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106362" w14:paraId="79197B50" w14:textId="77777777">
        <w:trPr>
          <w:trHeight w:val="43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75027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Nr faksu 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ADC7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106362" w14:paraId="46AB3A93" w14:textId="77777777">
        <w:trPr>
          <w:trHeight w:val="43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ABF7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Adres e-mail </w:t>
            </w:r>
          </w:p>
        </w:tc>
        <w:tc>
          <w:tcPr>
            <w:tcW w:w="6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DFEF7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</w:tc>
      </w:tr>
    </w:tbl>
    <w:p w14:paraId="31F2E202" w14:textId="77777777" w:rsidR="00106362" w:rsidRDefault="007C2C2B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4DD540F1" w14:textId="77777777" w:rsidR="00106362" w:rsidRDefault="007C2C2B" w:rsidP="006805FE">
      <w:pPr>
        <w:pStyle w:val="Akapitzlist"/>
        <w:numPr>
          <w:ilvl w:val="0"/>
          <w:numId w:val="1"/>
        </w:numPr>
        <w:spacing w:after="40" w:line="259" w:lineRule="auto"/>
        <w:ind w:right="0" w:hanging="221"/>
        <w:jc w:val="left"/>
      </w:pPr>
      <w:r w:rsidRPr="006805FE">
        <w:rPr>
          <w:sz w:val="24"/>
        </w:rPr>
        <w:t xml:space="preserve">Niniejszym oferuję realizację przedmiotu zamówienia za ŁĄCZNĄ CENĘ OFERTOWĄ*: </w:t>
      </w:r>
    </w:p>
    <w:p w14:paraId="09292BB4" w14:textId="77777777" w:rsidR="00106362" w:rsidRDefault="007C2C2B">
      <w:pPr>
        <w:spacing w:after="4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0B7E5D2E" w14:textId="77777777" w:rsidR="00106362" w:rsidRDefault="007C2C2B" w:rsidP="006805FE">
      <w:pPr>
        <w:spacing w:after="38" w:line="259" w:lineRule="auto"/>
        <w:ind w:left="-5" w:right="0"/>
        <w:jc w:val="left"/>
      </w:pPr>
      <w:r>
        <w:rPr>
          <w:b/>
          <w:sz w:val="24"/>
        </w:rPr>
        <w:t xml:space="preserve">4.1. w zakresie CZĘŚCI 1 za ŁĄCZNĄ CENĘ OFERTOWĄ*: </w:t>
      </w:r>
    </w:p>
    <w:tbl>
      <w:tblPr>
        <w:tblStyle w:val="TableGrid"/>
        <w:tblW w:w="9262" w:type="dxa"/>
        <w:tblInd w:w="7" w:type="dxa"/>
        <w:tblCellMar>
          <w:top w:w="53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442"/>
      </w:tblGrid>
      <w:tr w:rsidR="00106362" w14:paraId="4ADC349B" w14:textId="77777777">
        <w:trPr>
          <w:trHeight w:val="127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C95773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ŁĄCZNA CENA OFERTOWA BRUTTO PLN* 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0C2C90ED" w14:textId="77777777" w:rsidR="00106362" w:rsidRDefault="007C2C2B">
            <w:pPr>
              <w:spacing w:after="22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  <w:p w14:paraId="24C085C7" w14:textId="77777777" w:rsidR="00106362" w:rsidRDefault="007C2C2B">
            <w:pPr>
              <w:spacing w:after="2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……………………….zł </w:t>
            </w:r>
          </w:p>
          <w:p w14:paraId="08D8E72F" w14:textId="77777777" w:rsidR="00106362" w:rsidRDefault="007C2C2B">
            <w:pPr>
              <w:spacing w:after="96" w:line="259" w:lineRule="auto"/>
              <w:ind w:left="0" w:right="0" w:firstLine="0"/>
            </w:pPr>
            <w:r>
              <w:rPr>
                <w:b/>
                <w:sz w:val="20"/>
              </w:rPr>
              <w:t xml:space="preserve"> (słownie: …………………….…………………… </w:t>
            </w:r>
          </w:p>
          <w:p w14:paraId="042998EB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…………………………………………………..) </w:t>
            </w:r>
          </w:p>
        </w:tc>
      </w:tr>
    </w:tbl>
    <w:p w14:paraId="7CDAF1DA" w14:textId="77777777" w:rsidR="00106362" w:rsidRDefault="007C2C2B">
      <w:pPr>
        <w:spacing w:after="4" w:line="252" w:lineRule="auto"/>
        <w:ind w:left="302" w:right="0" w:hanging="317"/>
      </w:pPr>
      <w:r>
        <w:rPr>
          <w:sz w:val="20"/>
        </w:rPr>
        <w:t xml:space="preserve">* </w:t>
      </w:r>
      <w:r>
        <w:rPr>
          <w:b/>
          <w:sz w:val="20"/>
        </w:rPr>
        <w:t>ŁĄCZNA CENA OFERTOWA</w:t>
      </w:r>
      <w:r>
        <w:rPr>
          <w:sz w:val="20"/>
        </w:rPr>
        <w:t xml:space="preserve"> stanowi całkowite wynagrodzenie Wykonawcy, uwzględniające wszystkie koszty związane z realizacją przedmiotu zamówienia zgodnie z SWZ i jest tożsama z  wartością wskazaną w tabeli poniżej, oznaczonej gwiazdką, wyliczoną na podstawie sumy iloczynów cen jednostkowych i szacunkowej ilości Mg poszczególnych odpadów – wartość ta będzie brana do oceny ofert w kryterium „Cena”</w:t>
      </w:r>
      <w:r>
        <w:rPr>
          <w:sz w:val="24"/>
        </w:rPr>
        <w:t xml:space="preserve"> </w:t>
      </w:r>
    </w:p>
    <w:p w14:paraId="767D2656" w14:textId="77777777" w:rsidR="00106362" w:rsidRDefault="007C2C2B">
      <w:pPr>
        <w:spacing w:after="2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3A34B20B" w14:textId="77777777" w:rsidR="00106362" w:rsidRDefault="007C2C2B">
      <w:pPr>
        <w:spacing w:after="4" w:line="252" w:lineRule="auto"/>
        <w:ind w:left="-5" w:right="0"/>
      </w:pPr>
      <w:r>
        <w:rPr>
          <w:sz w:val="20"/>
        </w:rPr>
        <w:t xml:space="preserve"> w tym: cena netto …………….…. zł., podatek VAT…..………. zł </w:t>
      </w:r>
    </w:p>
    <w:p w14:paraId="129F3321" w14:textId="77777777" w:rsidR="00106362" w:rsidRDefault="007C2C2B">
      <w:pPr>
        <w:spacing w:after="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00793862" w14:textId="77777777" w:rsidR="006805FE" w:rsidRDefault="006805FE">
      <w:pPr>
        <w:spacing w:after="4" w:line="252" w:lineRule="auto"/>
        <w:ind w:left="-5" w:right="0"/>
        <w:rPr>
          <w:sz w:val="20"/>
        </w:rPr>
      </w:pPr>
    </w:p>
    <w:p w14:paraId="4574AE57" w14:textId="77777777" w:rsidR="00106362" w:rsidRDefault="007C2C2B">
      <w:pPr>
        <w:spacing w:after="4" w:line="252" w:lineRule="auto"/>
        <w:ind w:left="-5" w:right="0"/>
      </w:pPr>
      <w:r>
        <w:rPr>
          <w:sz w:val="20"/>
        </w:rPr>
        <w:lastRenderedPageBreak/>
        <w:t xml:space="preserve">obliczone w oparciu o następujące ceny jednostkowe: </w:t>
      </w:r>
    </w:p>
    <w:tbl>
      <w:tblPr>
        <w:tblStyle w:val="TableGrid"/>
        <w:tblW w:w="9771" w:type="dxa"/>
        <w:tblInd w:w="5" w:type="dxa"/>
        <w:tblCellMar>
          <w:top w:w="36" w:type="dxa"/>
          <w:left w:w="73" w:type="dxa"/>
          <w:right w:w="30" w:type="dxa"/>
        </w:tblCellMar>
        <w:tblLook w:val="04A0" w:firstRow="1" w:lastRow="0" w:firstColumn="1" w:lastColumn="0" w:noHBand="0" w:noVBand="1"/>
      </w:tblPr>
      <w:tblGrid>
        <w:gridCol w:w="419"/>
        <w:gridCol w:w="1133"/>
        <w:gridCol w:w="1424"/>
        <w:gridCol w:w="1408"/>
        <w:gridCol w:w="1699"/>
        <w:gridCol w:w="1413"/>
        <w:gridCol w:w="2275"/>
      </w:tblGrid>
      <w:tr w:rsidR="00106362" w14:paraId="40761DDB" w14:textId="77777777" w:rsidTr="006805FE">
        <w:trPr>
          <w:trHeight w:val="381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115ED" w14:textId="77777777" w:rsidR="00106362" w:rsidRDefault="007C2C2B">
            <w:pPr>
              <w:spacing w:after="0" w:line="259" w:lineRule="auto"/>
              <w:ind w:left="22" w:right="0" w:firstLine="0"/>
              <w:jc w:val="center"/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2EDA1" w14:textId="77777777" w:rsidR="00106362" w:rsidRDefault="007C2C2B">
            <w:pPr>
              <w:spacing w:after="0" w:line="259" w:lineRule="auto"/>
              <w:ind w:left="0" w:right="42" w:firstLine="0"/>
              <w:jc w:val="center"/>
            </w:pPr>
            <w:r>
              <w:rPr>
                <w:b/>
                <w:sz w:val="16"/>
              </w:rPr>
              <w:t xml:space="preserve">A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0CBC" w14:textId="77777777" w:rsidR="00106362" w:rsidRDefault="007C2C2B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16"/>
              </w:rPr>
              <w:t xml:space="preserve">B </w:t>
            </w:r>
          </w:p>
          <w:p w14:paraId="19AC5A92" w14:textId="77777777" w:rsidR="00106362" w:rsidRDefault="007C2C2B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B5774" w14:textId="77777777" w:rsidR="00106362" w:rsidRDefault="007C2C2B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  <w:sz w:val="16"/>
              </w:rPr>
              <w:t xml:space="preserve">C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6AA66" w14:textId="77777777" w:rsidR="00106362" w:rsidRDefault="007C2C2B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  <w:sz w:val="16"/>
              </w:rPr>
              <w:t xml:space="preserve">D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D9CE" w14:textId="77777777" w:rsidR="00106362" w:rsidRDefault="007C2C2B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  <w:sz w:val="16"/>
              </w:rPr>
              <w:t xml:space="preserve">E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1F78A00" w14:textId="77777777" w:rsidR="00106362" w:rsidRDefault="007C2C2B">
            <w:pPr>
              <w:spacing w:after="0" w:line="259" w:lineRule="auto"/>
              <w:ind w:left="0" w:right="28" w:firstLine="0"/>
              <w:jc w:val="center"/>
            </w:pPr>
            <w:r>
              <w:rPr>
                <w:b/>
                <w:sz w:val="16"/>
              </w:rPr>
              <w:t xml:space="preserve">F </w:t>
            </w:r>
          </w:p>
        </w:tc>
      </w:tr>
      <w:tr w:rsidR="00106362" w14:paraId="1B48A2BF" w14:textId="77777777" w:rsidTr="006805FE">
        <w:trPr>
          <w:trHeight w:val="560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43E24" w14:textId="77777777" w:rsidR="00106362" w:rsidRDefault="007C2C2B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  <w:sz w:val="16"/>
              </w:rPr>
              <w:t xml:space="preserve">Lp.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ADEA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JEDNOSTKA MIARY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CC4BF" w14:textId="77777777" w:rsidR="00106362" w:rsidRDefault="007C2C2B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  <w:sz w:val="16"/>
              </w:rPr>
              <w:t xml:space="preserve">CENA </w:t>
            </w:r>
          </w:p>
          <w:p w14:paraId="0BE4ABF5" w14:textId="77777777" w:rsidR="00106362" w:rsidRDefault="007C2C2B">
            <w:pPr>
              <w:spacing w:after="0" w:line="259" w:lineRule="auto"/>
              <w:ind w:left="20" w:right="0" w:firstLine="0"/>
            </w:pPr>
            <w:r>
              <w:rPr>
                <w:b/>
                <w:sz w:val="16"/>
              </w:rPr>
              <w:t xml:space="preserve">JEDNOSTKOWA </w:t>
            </w:r>
          </w:p>
          <w:p w14:paraId="5EA57DF0" w14:textId="77777777" w:rsidR="00106362" w:rsidRDefault="007C2C2B">
            <w:pPr>
              <w:spacing w:after="0" w:line="259" w:lineRule="auto"/>
              <w:ind w:left="0" w:right="46" w:firstLine="0"/>
              <w:jc w:val="center"/>
            </w:pPr>
            <w:r>
              <w:rPr>
                <w:b/>
                <w:sz w:val="16"/>
              </w:rPr>
              <w:t xml:space="preserve">[ZŁ] za 1 Mg </w:t>
            </w:r>
          </w:p>
        </w:tc>
        <w:tc>
          <w:tcPr>
            <w:tcW w:w="1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0DDD5946" w14:textId="77777777" w:rsidR="00106362" w:rsidRDefault="007C2C2B">
            <w:pPr>
              <w:spacing w:after="0" w:line="259" w:lineRule="auto"/>
              <w:ind w:left="119" w:right="0" w:firstLine="0"/>
              <w:jc w:val="left"/>
            </w:pPr>
            <w:r>
              <w:rPr>
                <w:b/>
                <w:sz w:val="16"/>
              </w:rPr>
              <w:t xml:space="preserve">SZACOWANA </w:t>
            </w:r>
          </w:p>
          <w:p w14:paraId="7FB69A48" w14:textId="77777777" w:rsidR="00106362" w:rsidRDefault="007C2C2B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16"/>
              </w:rPr>
              <w:t xml:space="preserve">ILOŚĆ W </w:t>
            </w:r>
          </w:p>
          <w:p w14:paraId="1B49C3C7" w14:textId="77777777" w:rsidR="00106362" w:rsidRDefault="007C2C2B">
            <w:pPr>
              <w:spacing w:after="0" w:line="259" w:lineRule="auto"/>
              <w:ind w:left="0" w:right="37" w:firstLine="0"/>
              <w:jc w:val="center"/>
            </w:pPr>
            <w:r>
              <w:rPr>
                <w:b/>
                <w:sz w:val="16"/>
              </w:rPr>
              <w:t xml:space="preserve">ZAKRESIE </w:t>
            </w:r>
          </w:p>
          <w:p w14:paraId="77E87A70" w14:textId="77777777" w:rsidR="00106362" w:rsidRDefault="007C2C2B">
            <w:pPr>
              <w:spacing w:after="0" w:line="259" w:lineRule="auto"/>
              <w:ind w:left="37" w:right="0" w:firstLine="0"/>
            </w:pPr>
            <w:r>
              <w:rPr>
                <w:b/>
                <w:sz w:val="16"/>
              </w:rPr>
              <w:t>WYKONYWANI</w:t>
            </w:r>
          </w:p>
          <w:p w14:paraId="2CAE1007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b/>
                <w:sz w:val="16"/>
              </w:rPr>
              <w:t xml:space="preserve">A DANEJ </w:t>
            </w:r>
          </w:p>
          <w:p w14:paraId="2CA9A167" w14:textId="77777777" w:rsidR="00106362" w:rsidRDefault="007C2C2B">
            <w:pPr>
              <w:spacing w:after="0" w:line="259" w:lineRule="auto"/>
              <w:ind w:left="0" w:right="36" w:firstLine="0"/>
              <w:jc w:val="center"/>
            </w:pPr>
            <w:r>
              <w:rPr>
                <w:b/>
                <w:sz w:val="16"/>
              </w:rPr>
              <w:t xml:space="preserve">USŁUGI w Mg </w:t>
            </w:r>
          </w:p>
        </w:tc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A1C37D" w14:textId="77777777" w:rsidR="00106362" w:rsidRDefault="007C2C2B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  <w:sz w:val="16"/>
              </w:rPr>
              <w:t xml:space="preserve">OBLICZENIE CENY ŁĄCZNEJ ZA WYKONANIE PRZEDMIOTU </w:t>
            </w:r>
          </w:p>
          <w:p w14:paraId="12D54870" w14:textId="77777777" w:rsidR="00106362" w:rsidRDefault="007C2C2B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  <w:sz w:val="16"/>
              </w:rPr>
              <w:t xml:space="preserve">UMOWY </w:t>
            </w:r>
          </w:p>
        </w:tc>
      </w:tr>
      <w:tr w:rsidR="00106362" w14:paraId="3774D416" w14:textId="77777777" w:rsidTr="006805FE">
        <w:trPr>
          <w:trHeight w:val="551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82A64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 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F103B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 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E4900" w14:textId="77777777" w:rsidR="00106362" w:rsidRDefault="007C2C2B">
            <w:pPr>
              <w:spacing w:after="0" w:line="259" w:lineRule="auto"/>
              <w:ind w:left="0" w:right="45" w:firstLine="0"/>
              <w:jc w:val="center"/>
            </w:pPr>
            <w:r>
              <w:rPr>
                <w:b/>
                <w:sz w:val="16"/>
              </w:rPr>
              <w:t xml:space="preserve">netto </w:t>
            </w:r>
          </w:p>
          <w:p w14:paraId="21836D3A" w14:textId="77777777" w:rsidR="00106362" w:rsidRDefault="007C2C2B">
            <w:pPr>
              <w:spacing w:after="0" w:line="259" w:lineRule="auto"/>
              <w:ind w:left="0" w:right="6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216F2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729B0" w14:textId="77777777" w:rsidR="00106362" w:rsidRDefault="007C2C2B">
            <w:pPr>
              <w:spacing w:after="0" w:line="259" w:lineRule="auto"/>
              <w:ind w:left="242" w:right="235" w:firstLine="0"/>
              <w:jc w:val="center"/>
            </w:pPr>
            <w:r>
              <w:rPr>
                <w:b/>
                <w:sz w:val="16"/>
              </w:rPr>
              <w:t xml:space="preserve">wartość netto (B x C)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34BB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kwota podatku VAT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EBEC413" w14:textId="77777777" w:rsidR="00106362" w:rsidRDefault="007C2C2B">
            <w:pPr>
              <w:spacing w:after="0" w:line="259" w:lineRule="auto"/>
              <w:ind w:left="483" w:right="472" w:firstLine="0"/>
              <w:jc w:val="center"/>
            </w:pPr>
            <w:r>
              <w:rPr>
                <w:b/>
                <w:sz w:val="16"/>
              </w:rPr>
              <w:t xml:space="preserve">wartość brutto (D + E) </w:t>
            </w:r>
          </w:p>
        </w:tc>
      </w:tr>
      <w:tr w:rsidR="00106362" w14:paraId="211A2AD3" w14:textId="77777777" w:rsidTr="006805FE">
        <w:trPr>
          <w:trHeight w:val="203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18E6" w14:textId="77777777" w:rsidR="00106362" w:rsidRDefault="007C2C2B">
            <w:pPr>
              <w:spacing w:after="0" w:line="259" w:lineRule="auto"/>
              <w:ind w:left="0" w:right="38" w:firstLine="0"/>
              <w:jc w:val="center"/>
            </w:pPr>
            <w:r>
              <w:rPr>
                <w:b/>
                <w:sz w:val="16"/>
              </w:rPr>
              <w:t xml:space="preserve">I </w:t>
            </w:r>
          </w:p>
        </w:tc>
        <w:tc>
          <w:tcPr>
            <w:tcW w:w="9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3CFF47" w14:textId="77777777" w:rsidR="00106362" w:rsidRDefault="007C2C2B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  <w:sz w:val="16"/>
              </w:rPr>
              <w:t xml:space="preserve">ODBIÓR ODPADÓW I  ZAGOSPODAROWANIE TYCH ODPADÓW </w:t>
            </w:r>
          </w:p>
        </w:tc>
      </w:tr>
      <w:tr w:rsidR="00106362" w14:paraId="233F0A58" w14:textId="77777777" w:rsidTr="006805FE">
        <w:trPr>
          <w:trHeight w:val="242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9A6F0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9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5B60733" w14:textId="77777777" w:rsidR="00106362" w:rsidRDefault="007C2C2B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16"/>
              </w:rPr>
              <w:t xml:space="preserve">Niesegregowane (zmieszane) odpady komunalne/pozostałości z sortowania – (kod odpadu: 20 03 01) </w:t>
            </w:r>
          </w:p>
        </w:tc>
      </w:tr>
      <w:tr w:rsidR="00106362" w14:paraId="2F9D7B49" w14:textId="77777777" w:rsidTr="006805FE">
        <w:trPr>
          <w:trHeight w:val="37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C8B24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2AE41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3ED13" w14:textId="77777777" w:rsidR="00106362" w:rsidRDefault="007C2C2B">
            <w:pPr>
              <w:spacing w:after="0" w:line="259" w:lineRule="auto"/>
              <w:ind w:left="599" w:right="602" w:firstLine="0"/>
            </w:pPr>
            <w:r>
              <w:rPr>
                <w:b/>
                <w:sz w:val="16"/>
              </w:rPr>
              <w:t xml:space="preserve">    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447AB650" w14:textId="77777777" w:rsidR="00106362" w:rsidRDefault="009F5788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16"/>
              </w:rPr>
              <w:t>150,00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0EEAF" w14:textId="77777777" w:rsidR="00106362" w:rsidRDefault="007C2C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17E53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2180C52" w14:textId="77777777" w:rsidR="00106362" w:rsidRDefault="007C2C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4E5F55FC" w14:textId="77777777" w:rsidTr="006805FE">
        <w:trPr>
          <w:trHeight w:val="197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F5CA9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9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1E2A1A0" w14:textId="77777777" w:rsidR="00106362" w:rsidRDefault="007C2C2B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Odpady ulegające biodegradacji (bioodpady) - kod odpadu: 20 02 01</w:t>
            </w:r>
            <w:r>
              <w:rPr>
                <w:sz w:val="24"/>
              </w:rPr>
              <w:t xml:space="preserve"> </w:t>
            </w:r>
          </w:p>
        </w:tc>
      </w:tr>
      <w:tr w:rsidR="00106362" w14:paraId="14A33763" w14:textId="77777777" w:rsidTr="006805FE">
        <w:trPr>
          <w:trHeight w:val="44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7CBD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307B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C604" w14:textId="77777777" w:rsidR="00106362" w:rsidRDefault="007C2C2B">
            <w:pPr>
              <w:spacing w:after="0" w:line="259" w:lineRule="auto"/>
              <w:ind w:left="599" w:right="602" w:firstLine="0"/>
            </w:pPr>
            <w:r>
              <w:rPr>
                <w:b/>
                <w:sz w:val="16"/>
              </w:rPr>
              <w:t xml:space="preserve">    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74312712" w14:textId="77777777" w:rsidR="00106362" w:rsidRDefault="007C2C2B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16"/>
              </w:rPr>
              <w:t xml:space="preserve"> </w:t>
            </w:r>
          </w:p>
          <w:p w14:paraId="1CB4D069" w14:textId="07BF75FE" w:rsidR="00106362" w:rsidRDefault="0092457D" w:rsidP="009F5788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6"/>
              </w:rPr>
              <w:t>40</w:t>
            </w:r>
            <w:r w:rsidR="007C2C2B">
              <w:rPr>
                <w:sz w:val="16"/>
              </w:rPr>
              <w:t xml:space="preserve">,00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C01B7" w14:textId="77777777" w:rsidR="00106362" w:rsidRDefault="007C2C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AC4CF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1ED38A7" w14:textId="77777777" w:rsidR="00106362" w:rsidRDefault="007C2C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3B303319" w14:textId="77777777" w:rsidTr="006805FE">
        <w:trPr>
          <w:trHeight w:val="334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086D6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9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91B096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Opakowania z papieru i tektury (kod 15 01 01) lub papier i tektura  (kod 20 01 01) </w:t>
            </w:r>
          </w:p>
        </w:tc>
      </w:tr>
      <w:tr w:rsidR="00106362" w14:paraId="3C0771CE" w14:textId="77777777" w:rsidTr="006805FE"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204C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4D1C4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FEAA1" w14:textId="77777777" w:rsidR="00106362" w:rsidRDefault="007C2C2B">
            <w:pPr>
              <w:spacing w:after="0" w:line="259" w:lineRule="auto"/>
              <w:ind w:left="599" w:right="602" w:firstLine="0"/>
            </w:pPr>
            <w:r>
              <w:rPr>
                <w:b/>
                <w:sz w:val="16"/>
              </w:rPr>
              <w:t xml:space="preserve">    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16D8CC3B" w14:textId="3D887F36" w:rsidR="00106362" w:rsidRDefault="0092457D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6"/>
              </w:rPr>
              <w:t>12</w:t>
            </w:r>
            <w:r w:rsidR="007C2C2B">
              <w:rPr>
                <w:sz w:val="16"/>
              </w:rPr>
              <w:t xml:space="preserve">,0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F9E36" w14:textId="77777777" w:rsidR="00106362" w:rsidRDefault="007C2C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3D58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220F323F" w14:textId="77777777" w:rsidR="00106362" w:rsidRDefault="007C2C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42319B53" w14:textId="77777777" w:rsidTr="006805FE">
        <w:trPr>
          <w:trHeight w:val="331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BA4A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9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E8632D" w14:textId="77777777" w:rsidR="00106362" w:rsidRDefault="007C2C2B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 xml:space="preserve">Opakowania ze szkła (kod odpadu 15 01 07) lub szkło ( kod odpadu  20 01 02) </w:t>
            </w:r>
          </w:p>
        </w:tc>
      </w:tr>
      <w:tr w:rsidR="00106362" w14:paraId="6FC16B98" w14:textId="77777777" w:rsidTr="006805FE">
        <w:trPr>
          <w:trHeight w:val="3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0A12A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36BD9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4863" w14:textId="77777777" w:rsidR="00106362" w:rsidRDefault="006805FE" w:rsidP="006805FE">
            <w:pPr>
              <w:spacing w:after="0" w:line="259" w:lineRule="auto"/>
              <w:ind w:left="0" w:right="3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4B2ECED0" w14:textId="611EA453" w:rsidR="00106362" w:rsidRDefault="0092457D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6"/>
              </w:rPr>
              <w:t>42</w:t>
            </w:r>
            <w:r w:rsidR="007C2C2B">
              <w:rPr>
                <w:sz w:val="16"/>
              </w:rPr>
              <w:t xml:space="preserve">,00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0DB06" w14:textId="77777777" w:rsidR="00106362" w:rsidRDefault="007C2C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F70BC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1B4CA4A" w14:textId="77777777" w:rsidR="00106362" w:rsidRDefault="007C2C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2F0D2446" w14:textId="77777777" w:rsidTr="006805FE">
        <w:trPr>
          <w:trHeight w:val="28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9A9F1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9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70968FB" w14:textId="77777777" w:rsidR="00106362" w:rsidRDefault="007C2C2B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16"/>
              </w:rPr>
              <w:t xml:space="preserve">Zmieszane odpady opakowaniowe (kod odpadu: 15 01 06) </w:t>
            </w:r>
          </w:p>
        </w:tc>
      </w:tr>
      <w:tr w:rsidR="00106362" w14:paraId="5C16015F" w14:textId="77777777" w:rsidTr="006805FE">
        <w:trPr>
          <w:trHeight w:val="3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56906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ACB9E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4E55" w14:textId="77777777" w:rsidR="00106362" w:rsidRDefault="007C2C2B">
            <w:pPr>
              <w:spacing w:after="0" w:line="259" w:lineRule="auto"/>
              <w:ind w:left="599" w:right="602" w:firstLine="0"/>
            </w:pPr>
            <w:r>
              <w:rPr>
                <w:b/>
                <w:sz w:val="16"/>
              </w:rPr>
              <w:t xml:space="preserve">    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13F3D5DE" w14:textId="74409E11" w:rsidR="00106362" w:rsidRDefault="0092457D" w:rsidP="00633DDA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6"/>
              </w:rPr>
              <w:t>62</w:t>
            </w:r>
            <w:r w:rsidR="007C2C2B">
              <w:rPr>
                <w:sz w:val="16"/>
              </w:rPr>
              <w:t xml:space="preserve">,00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067F7" w14:textId="77777777" w:rsidR="00106362" w:rsidRDefault="007C2C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118B0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89D0D5A" w14:textId="77777777" w:rsidR="00106362" w:rsidRDefault="007C2C2B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29525AF4" w14:textId="77777777" w:rsidTr="006805FE">
        <w:trPr>
          <w:trHeight w:val="40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F84E2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9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D9B71B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20 01 33* Baterie i akumulatory łącznie z bateriami i akumulatorami wymienionymi w 16 06 01, 16 06 02 lub 16 06 03 oraz niesortowane baterie i akumulatory zawierające te baterie i Baterie i akumulatory inne niż wymienione w 20 01 33 (kod odpadu: 20 01 34) </w:t>
            </w:r>
          </w:p>
        </w:tc>
      </w:tr>
      <w:tr w:rsidR="00106362" w14:paraId="698E6079" w14:textId="77777777" w:rsidTr="006805FE">
        <w:trPr>
          <w:trHeight w:val="3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1BCE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F8D85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4FF6E" w14:textId="77777777" w:rsidR="00106362" w:rsidRDefault="007C2C2B" w:rsidP="006805FE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0178102F" w14:textId="4799F3F1" w:rsidR="00106362" w:rsidRDefault="0092457D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>0,</w:t>
            </w:r>
            <w:r w:rsidR="00633DDA">
              <w:rPr>
                <w:sz w:val="16"/>
              </w:rPr>
              <w:t>2</w:t>
            </w:r>
            <w:r>
              <w:rPr>
                <w:sz w:val="16"/>
              </w:rPr>
              <w:t>0</w:t>
            </w:r>
            <w:r w:rsidR="007C2C2B">
              <w:rPr>
                <w:sz w:val="16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179DE" w14:textId="77777777" w:rsidR="00106362" w:rsidRDefault="007C2C2B">
            <w:pPr>
              <w:spacing w:after="0" w:line="259" w:lineRule="auto"/>
              <w:ind w:left="7" w:right="0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D2C98" w14:textId="77777777" w:rsidR="00106362" w:rsidRDefault="007C2C2B">
            <w:pPr>
              <w:spacing w:after="0" w:line="259" w:lineRule="auto"/>
              <w:ind w:left="5" w:right="0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824744C" w14:textId="77777777" w:rsidR="00106362" w:rsidRDefault="007C2C2B">
            <w:pPr>
              <w:spacing w:after="0" w:line="259" w:lineRule="auto"/>
              <w:ind w:left="13" w:right="0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2CFFE836" w14:textId="77777777" w:rsidTr="006805FE">
        <w:trPr>
          <w:trHeight w:val="322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7EC22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9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ECA9697" w14:textId="77777777" w:rsidR="00106362" w:rsidRDefault="007C2C2B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16"/>
              </w:rPr>
              <w:t xml:space="preserve">Odpady wielkogabarytowe (kod odpadu 20 03 07) </w:t>
            </w:r>
          </w:p>
        </w:tc>
      </w:tr>
      <w:tr w:rsidR="00106362" w14:paraId="1154E380" w14:textId="77777777" w:rsidTr="006805FE">
        <w:trPr>
          <w:trHeight w:val="3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32C9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3AAF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93A8B" w14:textId="77777777" w:rsidR="00106362" w:rsidRDefault="007C2C2B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4767C0B6" w14:textId="77777777" w:rsidR="00106362" w:rsidRDefault="00633DDA">
            <w:pPr>
              <w:spacing w:after="0" w:line="259" w:lineRule="auto"/>
              <w:ind w:left="0" w:right="38" w:firstLine="0"/>
              <w:jc w:val="center"/>
            </w:pPr>
            <w:r>
              <w:rPr>
                <w:sz w:val="16"/>
              </w:rPr>
              <w:t>20,00</w:t>
            </w:r>
            <w:r w:rsidR="00B064A2">
              <w:rPr>
                <w:sz w:val="16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8D444" w14:textId="77777777" w:rsidR="00106362" w:rsidRDefault="007C2C2B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41FDA" w14:textId="77777777" w:rsidR="00106362" w:rsidRDefault="007C2C2B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8D6BE71" w14:textId="77777777" w:rsidR="00106362" w:rsidRDefault="007C2C2B">
            <w:pPr>
              <w:spacing w:after="0" w:line="259" w:lineRule="auto"/>
              <w:ind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106362" w14:paraId="2F5D8DD1" w14:textId="77777777" w:rsidTr="006805FE">
        <w:trPr>
          <w:trHeight w:val="324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84EF1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3E911D2" w14:textId="77777777" w:rsidR="00106362" w:rsidRDefault="007C2C2B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6"/>
              </w:rPr>
              <w:t xml:space="preserve">Leki inne niż wymienione w  20 01 31 (kod odpadu 20 01 32) lub leki cytotoksyczne i cytostatyczne (kod odpadu 20 01 31*) </w:t>
            </w:r>
          </w:p>
        </w:tc>
      </w:tr>
      <w:tr w:rsidR="00106362" w14:paraId="5A262974" w14:textId="77777777" w:rsidTr="006805FE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58C7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9990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83043" w14:textId="77777777" w:rsidR="00106362" w:rsidRDefault="007C2C2B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02303311" w14:textId="6FD31D1B" w:rsidR="00106362" w:rsidRDefault="0092457D">
            <w:pPr>
              <w:spacing w:after="0" w:line="259" w:lineRule="auto"/>
              <w:ind w:left="0" w:right="35" w:firstLine="0"/>
              <w:jc w:val="center"/>
            </w:pPr>
            <w:r>
              <w:rPr>
                <w:sz w:val="16"/>
              </w:rPr>
              <w:t>0,10</w:t>
            </w:r>
            <w:r w:rsidR="007C2C2B">
              <w:rPr>
                <w:sz w:val="16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23B38C" w14:textId="77777777" w:rsidR="00106362" w:rsidRDefault="007C2C2B">
            <w:pPr>
              <w:spacing w:after="0" w:line="259" w:lineRule="auto"/>
              <w:ind w:left="4"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AABC753" w14:textId="77777777" w:rsidR="00106362" w:rsidRDefault="007C2C2B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B0A6DE0" w14:textId="77777777" w:rsidR="00106362" w:rsidRDefault="007C2C2B">
            <w:pPr>
              <w:spacing w:after="0" w:line="259" w:lineRule="auto"/>
              <w:ind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106362" w14:paraId="43189846" w14:textId="77777777" w:rsidTr="006805FE">
        <w:trPr>
          <w:trHeight w:val="284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12362" w14:textId="77777777" w:rsidR="00106362" w:rsidRDefault="007C2C2B">
            <w:pPr>
              <w:spacing w:after="0" w:line="259" w:lineRule="auto"/>
              <w:ind w:left="2"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9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0AB7" w14:textId="77777777" w:rsidR="00106362" w:rsidRDefault="007C2C2B">
            <w:pPr>
              <w:spacing w:after="0" w:line="259" w:lineRule="auto"/>
              <w:ind w:left="0" w:right="42" w:firstLine="0"/>
              <w:jc w:val="right"/>
            </w:pPr>
            <w:r>
              <w:rPr>
                <w:b/>
                <w:sz w:val="16"/>
              </w:rPr>
              <w:t xml:space="preserve">RAZEM: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B2FD73" w14:textId="77777777" w:rsidR="00106362" w:rsidRDefault="007C2C2B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DB1FF11" w14:textId="77777777" w:rsidR="00106362" w:rsidRDefault="007C2C2B">
            <w:pPr>
              <w:spacing w:after="0" w:line="259" w:lineRule="auto"/>
              <w:ind w:left="0" w:right="15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2CC"/>
          </w:tcPr>
          <w:p w14:paraId="2093044C" w14:textId="77777777" w:rsidR="00106362" w:rsidRDefault="007C2C2B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6"/>
              </w:rPr>
              <w:t xml:space="preserve"> * </w:t>
            </w:r>
          </w:p>
        </w:tc>
      </w:tr>
    </w:tbl>
    <w:p w14:paraId="219685E8" w14:textId="77777777" w:rsidR="00106362" w:rsidRDefault="007C2C2B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269BCBE8" w14:textId="77777777" w:rsidR="00106362" w:rsidRDefault="007C2C2B">
      <w:pPr>
        <w:spacing w:after="0" w:line="259" w:lineRule="auto"/>
        <w:ind w:left="-5" w:right="0"/>
        <w:jc w:val="left"/>
      </w:pPr>
      <w:r>
        <w:rPr>
          <w:sz w:val="24"/>
        </w:rPr>
        <w:t xml:space="preserve">4.2. </w:t>
      </w:r>
      <w:r>
        <w:rPr>
          <w:b/>
          <w:sz w:val="24"/>
        </w:rPr>
        <w:t xml:space="preserve">Termin płatności faktury: </w:t>
      </w:r>
    </w:p>
    <w:p w14:paraId="41EA46B8" w14:textId="77777777" w:rsidR="00106362" w:rsidRDefault="007C2C2B">
      <w:pPr>
        <w:ind w:left="7" w:right="0"/>
      </w:pPr>
      <w:r>
        <w:t xml:space="preserve">[   ] 30 dni  </w:t>
      </w:r>
    </w:p>
    <w:p w14:paraId="53A7C69A" w14:textId="77777777" w:rsidR="00106362" w:rsidRDefault="007C2C2B">
      <w:pPr>
        <w:ind w:left="7" w:right="0"/>
      </w:pPr>
      <w:r>
        <w:t xml:space="preserve">[   ] 21 dni </w:t>
      </w:r>
    </w:p>
    <w:p w14:paraId="667ADFE7" w14:textId="77777777" w:rsidR="00106362" w:rsidRDefault="007C2C2B">
      <w:pPr>
        <w:ind w:left="7" w:right="0"/>
      </w:pPr>
      <w:r>
        <w:t xml:space="preserve">[   ] 14 dni </w:t>
      </w:r>
    </w:p>
    <w:p w14:paraId="12EC9895" w14:textId="77777777" w:rsidR="00106362" w:rsidRDefault="007C2C2B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19A642AE" w14:textId="77777777" w:rsidR="00106362" w:rsidRDefault="007C2C2B">
      <w:pPr>
        <w:spacing w:after="0" w:line="259" w:lineRule="auto"/>
        <w:ind w:left="-5" w:right="0"/>
        <w:jc w:val="left"/>
      </w:pPr>
      <w:r>
        <w:rPr>
          <w:b/>
          <w:sz w:val="24"/>
        </w:rPr>
        <w:t xml:space="preserve">4.3. w zakresie CZĘŚCI 2 za ŁĄCZNĄ CENĘ OFERTOWĄ*: </w:t>
      </w:r>
    </w:p>
    <w:tbl>
      <w:tblPr>
        <w:tblStyle w:val="TableGrid"/>
        <w:tblW w:w="9262" w:type="dxa"/>
        <w:tblInd w:w="7" w:type="dxa"/>
        <w:tblCellMar>
          <w:top w:w="53" w:type="dxa"/>
          <w:left w:w="108" w:type="dxa"/>
          <w:right w:w="55" w:type="dxa"/>
        </w:tblCellMar>
        <w:tblLook w:val="04A0" w:firstRow="1" w:lastRow="0" w:firstColumn="1" w:lastColumn="0" w:noHBand="0" w:noVBand="1"/>
      </w:tblPr>
      <w:tblGrid>
        <w:gridCol w:w="4820"/>
        <w:gridCol w:w="4442"/>
      </w:tblGrid>
      <w:tr w:rsidR="00106362" w14:paraId="0696F4B8" w14:textId="77777777">
        <w:trPr>
          <w:trHeight w:val="1277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58C9AE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4"/>
              </w:rPr>
              <w:t xml:space="preserve"> </w:t>
            </w:r>
            <w:r>
              <w:rPr>
                <w:b/>
                <w:sz w:val="20"/>
              </w:rPr>
              <w:t xml:space="preserve">ŁĄCZNA CENA OFERTOWA BRUTTO PLN* 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5B3DE217" w14:textId="77777777" w:rsidR="00106362" w:rsidRDefault="007C2C2B">
            <w:pPr>
              <w:spacing w:after="2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 </w:t>
            </w:r>
          </w:p>
          <w:p w14:paraId="701769F0" w14:textId="77777777" w:rsidR="00106362" w:rsidRDefault="007C2C2B">
            <w:pPr>
              <w:spacing w:after="22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……………………….zł </w:t>
            </w:r>
          </w:p>
          <w:p w14:paraId="4D48175E" w14:textId="77777777" w:rsidR="00106362" w:rsidRDefault="007C2C2B">
            <w:pPr>
              <w:spacing w:after="94" w:line="259" w:lineRule="auto"/>
              <w:ind w:left="0" w:right="0" w:firstLine="0"/>
            </w:pPr>
            <w:r>
              <w:rPr>
                <w:b/>
                <w:sz w:val="20"/>
              </w:rPr>
              <w:t xml:space="preserve"> (słownie: ………………….……………………….. </w:t>
            </w:r>
          </w:p>
          <w:p w14:paraId="61B562AA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0"/>
              </w:rPr>
              <w:t xml:space="preserve">……………………………………………………) </w:t>
            </w:r>
          </w:p>
        </w:tc>
      </w:tr>
    </w:tbl>
    <w:p w14:paraId="6836EBF7" w14:textId="77777777" w:rsidR="00106362" w:rsidRDefault="007C2C2B" w:rsidP="006805FE">
      <w:pPr>
        <w:spacing w:after="20" w:line="259" w:lineRule="auto"/>
        <w:ind w:left="0" w:right="0" w:firstLine="0"/>
        <w:jc w:val="left"/>
      </w:pPr>
      <w:r>
        <w:rPr>
          <w:sz w:val="20"/>
        </w:rPr>
        <w:t xml:space="preserve"> * </w:t>
      </w:r>
      <w:r>
        <w:rPr>
          <w:b/>
          <w:sz w:val="20"/>
        </w:rPr>
        <w:t>ŁĄCZNA CENA OFERTOWA</w:t>
      </w:r>
      <w:r>
        <w:rPr>
          <w:sz w:val="20"/>
        </w:rPr>
        <w:t xml:space="preserve"> stanowi całkowite wynagrodzenie Wykonawcy, uwzględniające wszystkie koszty związane z realizacją przedmiotu zamówienia zgodnie z SWZ i jest tożsama z  wartością wskazaną w tabeli poniżej, oznaczonej gwiazdką, wyliczoną na podstawie sumy iloczynów cen jednostkowych i szacunkowej ilości Mg poszczególnych odpadów – wartość ta będzie brana do oceny ofert w kryterium „Cena”</w:t>
      </w:r>
      <w:r>
        <w:rPr>
          <w:sz w:val="24"/>
        </w:rPr>
        <w:t xml:space="preserve"> </w:t>
      </w:r>
    </w:p>
    <w:p w14:paraId="1E075A9E" w14:textId="77777777" w:rsidR="00106362" w:rsidRDefault="007C2C2B">
      <w:pPr>
        <w:spacing w:after="50" w:line="259" w:lineRule="auto"/>
        <w:ind w:left="0" w:right="0" w:firstLine="0"/>
        <w:jc w:val="left"/>
      </w:pPr>
      <w:r>
        <w:rPr>
          <w:sz w:val="20"/>
        </w:rPr>
        <w:t xml:space="preserve"> </w:t>
      </w:r>
    </w:p>
    <w:p w14:paraId="1B2C2ADB" w14:textId="77777777" w:rsidR="00106362" w:rsidRDefault="007C2C2B">
      <w:pPr>
        <w:spacing w:after="4" w:line="252" w:lineRule="auto"/>
        <w:ind w:left="293" w:right="0"/>
      </w:pPr>
      <w:r>
        <w:rPr>
          <w:sz w:val="20"/>
        </w:rPr>
        <w:t>w tym: cena netto …………….…. zł., podatek VAT…..………. zł</w:t>
      </w:r>
      <w:r>
        <w:rPr>
          <w:sz w:val="24"/>
        </w:rPr>
        <w:t xml:space="preserve"> </w:t>
      </w:r>
    </w:p>
    <w:p w14:paraId="0874C3AB" w14:textId="77777777" w:rsidR="00106362" w:rsidRDefault="007C2C2B">
      <w:pPr>
        <w:spacing w:after="0" w:line="259" w:lineRule="auto"/>
        <w:ind w:left="0" w:right="0" w:firstLine="0"/>
        <w:jc w:val="left"/>
      </w:pPr>
      <w:r>
        <w:rPr>
          <w:sz w:val="20"/>
        </w:rPr>
        <w:lastRenderedPageBreak/>
        <w:t xml:space="preserve"> </w:t>
      </w:r>
    </w:p>
    <w:p w14:paraId="02831BC4" w14:textId="77777777" w:rsidR="00106362" w:rsidRDefault="007C2C2B">
      <w:pPr>
        <w:spacing w:after="4" w:line="252" w:lineRule="auto"/>
        <w:ind w:left="-5" w:right="0"/>
      </w:pPr>
      <w:r>
        <w:rPr>
          <w:sz w:val="20"/>
        </w:rPr>
        <w:t xml:space="preserve">obliczone w oparciu o następujące ceny jednostkowe: </w:t>
      </w:r>
    </w:p>
    <w:tbl>
      <w:tblPr>
        <w:tblStyle w:val="TableGrid"/>
        <w:tblW w:w="9687" w:type="dxa"/>
        <w:tblInd w:w="5" w:type="dxa"/>
        <w:tblCellMar>
          <w:top w:w="36" w:type="dxa"/>
          <w:left w:w="71" w:type="dxa"/>
          <w:bottom w:w="7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1135"/>
        <w:gridCol w:w="1562"/>
        <w:gridCol w:w="1703"/>
        <w:gridCol w:w="1702"/>
        <w:gridCol w:w="1420"/>
        <w:gridCol w:w="1750"/>
      </w:tblGrid>
      <w:tr w:rsidR="00106362" w14:paraId="7FAA42AB" w14:textId="77777777">
        <w:trPr>
          <w:trHeight w:val="38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CDADB" w14:textId="77777777" w:rsidR="00106362" w:rsidRDefault="007C2C2B">
            <w:pPr>
              <w:spacing w:after="0" w:line="259" w:lineRule="auto"/>
              <w:ind w:left="20" w:right="0" w:firstLine="0"/>
              <w:jc w:val="center"/>
            </w:pPr>
            <w:r>
              <w:rPr>
                <w:sz w:val="20"/>
              </w:rPr>
              <w:t xml:space="preserve"> 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0DA8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sz w:val="16"/>
              </w:rPr>
              <w:t xml:space="preserve">A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A772" w14:textId="77777777" w:rsidR="00106362" w:rsidRDefault="007C2C2B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16"/>
              </w:rPr>
              <w:t xml:space="preserve">B </w:t>
            </w:r>
          </w:p>
          <w:p w14:paraId="4E3989D8" w14:textId="77777777" w:rsidR="00106362" w:rsidRDefault="007C2C2B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FD9C" w14:textId="77777777" w:rsidR="00106362" w:rsidRDefault="007C2C2B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16"/>
              </w:rPr>
              <w:t xml:space="preserve">C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310DA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sz w:val="16"/>
              </w:rPr>
              <w:t xml:space="preserve">D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A6A77" w14:textId="77777777" w:rsidR="00106362" w:rsidRDefault="007C2C2B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16"/>
              </w:rPr>
              <w:t xml:space="preserve">E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326F3" w14:textId="77777777" w:rsidR="00106362" w:rsidRDefault="007C2C2B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16"/>
              </w:rPr>
              <w:t xml:space="preserve">F </w:t>
            </w:r>
          </w:p>
        </w:tc>
      </w:tr>
      <w:tr w:rsidR="00106362" w14:paraId="4EE7D10E" w14:textId="77777777">
        <w:trPr>
          <w:trHeight w:val="561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C86D8" w14:textId="77777777" w:rsidR="00106362" w:rsidRDefault="007C2C2B">
            <w:pPr>
              <w:spacing w:after="0" w:line="259" w:lineRule="auto"/>
              <w:ind w:left="20" w:right="0" w:firstLine="0"/>
              <w:jc w:val="left"/>
            </w:pPr>
            <w:r>
              <w:rPr>
                <w:b/>
                <w:sz w:val="16"/>
              </w:rPr>
              <w:t xml:space="preserve">Lp.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D586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JEDNOSTKA MIARY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5357" w14:textId="77777777" w:rsidR="00106362" w:rsidRDefault="007C2C2B">
            <w:pPr>
              <w:spacing w:after="0" w:line="259" w:lineRule="auto"/>
              <w:ind w:left="0" w:right="32" w:firstLine="0"/>
              <w:jc w:val="center"/>
            </w:pPr>
            <w:r>
              <w:rPr>
                <w:b/>
                <w:sz w:val="16"/>
              </w:rPr>
              <w:t xml:space="preserve">CENA </w:t>
            </w:r>
          </w:p>
          <w:p w14:paraId="22EB0C65" w14:textId="77777777" w:rsidR="00106362" w:rsidRDefault="007C2C2B">
            <w:pPr>
              <w:spacing w:after="0" w:line="259" w:lineRule="auto"/>
              <w:ind w:left="92" w:right="0" w:firstLine="0"/>
              <w:jc w:val="left"/>
            </w:pPr>
            <w:r>
              <w:rPr>
                <w:b/>
                <w:sz w:val="16"/>
              </w:rPr>
              <w:t xml:space="preserve">JEDNOSTKOWA </w:t>
            </w:r>
          </w:p>
          <w:p w14:paraId="2E4745BA" w14:textId="77777777" w:rsidR="00106362" w:rsidRDefault="007C2C2B">
            <w:pPr>
              <w:spacing w:after="0" w:line="259" w:lineRule="auto"/>
              <w:ind w:left="0" w:right="44" w:firstLine="0"/>
              <w:jc w:val="center"/>
            </w:pPr>
            <w:r>
              <w:rPr>
                <w:b/>
                <w:sz w:val="16"/>
              </w:rPr>
              <w:t xml:space="preserve">[ZŁ] za 1 Mg 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7F4AAB89" w14:textId="77777777" w:rsidR="00106362" w:rsidRDefault="007C2C2B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  <w:sz w:val="16"/>
              </w:rPr>
              <w:t xml:space="preserve">SZACOWANA </w:t>
            </w:r>
          </w:p>
          <w:p w14:paraId="6EA3A519" w14:textId="77777777" w:rsidR="00106362" w:rsidRDefault="007C2C2B">
            <w:pPr>
              <w:spacing w:after="0" w:line="259" w:lineRule="auto"/>
              <w:ind w:left="0" w:right="0" w:firstLine="0"/>
            </w:pPr>
            <w:r>
              <w:rPr>
                <w:b/>
                <w:sz w:val="16"/>
              </w:rPr>
              <w:t xml:space="preserve">ILOŚĆ W ZAKRESIE </w:t>
            </w:r>
          </w:p>
          <w:p w14:paraId="17019384" w14:textId="77777777" w:rsidR="00106362" w:rsidRDefault="007C2C2B">
            <w:pPr>
              <w:spacing w:after="0" w:line="259" w:lineRule="auto"/>
              <w:ind w:left="132" w:right="0" w:firstLine="0"/>
              <w:jc w:val="left"/>
            </w:pPr>
            <w:r>
              <w:rPr>
                <w:b/>
                <w:sz w:val="16"/>
              </w:rPr>
              <w:t xml:space="preserve">WYKONYWANIA </w:t>
            </w:r>
          </w:p>
          <w:p w14:paraId="3284E3EE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DANEJ USŁUGI w Mg </w:t>
            </w:r>
          </w:p>
        </w:tc>
        <w:tc>
          <w:tcPr>
            <w:tcW w:w="4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8E50C" w14:textId="77777777" w:rsidR="00106362" w:rsidRDefault="007C2C2B">
            <w:pPr>
              <w:spacing w:after="0" w:line="259" w:lineRule="auto"/>
              <w:ind w:left="6" w:right="7" w:firstLine="0"/>
              <w:jc w:val="center"/>
            </w:pPr>
            <w:r>
              <w:rPr>
                <w:b/>
                <w:sz w:val="16"/>
              </w:rPr>
              <w:t xml:space="preserve">OBLICZENIE CENY ŁĄCZNEJ ZA WYKONANIE PRZEDMIOTU UMOWY </w:t>
            </w:r>
          </w:p>
        </w:tc>
      </w:tr>
      <w:tr w:rsidR="00106362" w14:paraId="61223198" w14:textId="77777777">
        <w:trPr>
          <w:trHeight w:val="378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DBCE" w14:textId="77777777" w:rsidR="00106362" w:rsidRDefault="007C2C2B">
            <w:pPr>
              <w:spacing w:after="0" w:line="259" w:lineRule="auto"/>
              <w:ind w:left="2" w:right="0" w:firstLine="0"/>
              <w:jc w:val="center"/>
            </w:pPr>
            <w:r>
              <w:rPr>
                <w:b/>
                <w:sz w:val="16"/>
              </w:rPr>
              <w:t xml:space="preserve">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C3FE2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 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96F8" w14:textId="77777777" w:rsidR="00106362" w:rsidRDefault="007C2C2B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16"/>
              </w:rPr>
              <w:t xml:space="preserve">netto </w:t>
            </w:r>
          </w:p>
          <w:p w14:paraId="7B8B8813" w14:textId="77777777" w:rsidR="00106362" w:rsidRDefault="007C2C2B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34E4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EF90" w14:textId="77777777" w:rsidR="00106362" w:rsidRDefault="007C2C2B">
            <w:pPr>
              <w:spacing w:after="0" w:line="259" w:lineRule="auto"/>
              <w:ind w:left="240" w:right="243" w:firstLine="0"/>
              <w:jc w:val="center"/>
            </w:pPr>
            <w:r>
              <w:rPr>
                <w:b/>
                <w:sz w:val="16"/>
              </w:rPr>
              <w:t xml:space="preserve">wartość netto (B x C)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82DE6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16"/>
              </w:rPr>
              <w:t xml:space="preserve">kwota podatku VAT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8813" w14:textId="77777777" w:rsidR="00106362" w:rsidRDefault="007C2C2B">
            <w:pPr>
              <w:spacing w:after="0" w:line="259" w:lineRule="auto"/>
              <w:ind w:left="216" w:right="218" w:firstLine="0"/>
              <w:jc w:val="center"/>
            </w:pPr>
            <w:r>
              <w:rPr>
                <w:b/>
                <w:sz w:val="16"/>
              </w:rPr>
              <w:t xml:space="preserve">wartość brutto (D + E) </w:t>
            </w:r>
          </w:p>
        </w:tc>
      </w:tr>
      <w:tr w:rsidR="00106362" w14:paraId="4141BF4E" w14:textId="77777777">
        <w:trPr>
          <w:trHeight w:val="200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5753F" w14:textId="77777777" w:rsidR="00106362" w:rsidRDefault="007C2C2B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16"/>
              </w:rPr>
              <w:t xml:space="preserve">I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FFAB4" w14:textId="77777777" w:rsidR="00106362" w:rsidRDefault="007C2C2B">
            <w:pPr>
              <w:spacing w:after="0" w:line="259" w:lineRule="auto"/>
              <w:ind w:left="0" w:right="43" w:firstLine="0"/>
              <w:jc w:val="center"/>
            </w:pPr>
            <w:r>
              <w:rPr>
                <w:b/>
                <w:sz w:val="16"/>
              </w:rPr>
              <w:t xml:space="preserve">ODBIÓR ODPADÓW I  ZAGOSPODAROWANIE TYCH ODPADÓW </w:t>
            </w:r>
          </w:p>
        </w:tc>
      </w:tr>
      <w:tr w:rsidR="00106362" w14:paraId="54E99450" w14:textId="77777777">
        <w:trPr>
          <w:trHeight w:val="196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4ED1A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8C926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Odpady ulegające biodegradacji (bioodpady) - kod odpadu: 20 02 01</w:t>
            </w:r>
            <w:r>
              <w:rPr>
                <w:sz w:val="24"/>
              </w:rPr>
              <w:t xml:space="preserve"> </w:t>
            </w:r>
          </w:p>
        </w:tc>
      </w:tr>
      <w:tr w:rsidR="00106362" w14:paraId="551EF05D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B547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63412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850C3" w14:textId="77777777" w:rsidR="00106362" w:rsidRDefault="007C2C2B">
            <w:pPr>
              <w:spacing w:after="0" w:line="259" w:lineRule="auto"/>
              <w:ind w:left="671" w:right="673" w:firstLine="0"/>
            </w:pPr>
            <w:r>
              <w:rPr>
                <w:b/>
                <w:sz w:val="16"/>
              </w:rPr>
              <w:t xml:space="preserve">  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101F017D" w14:textId="45F62FF9" w:rsidR="00106362" w:rsidRDefault="002D520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>3</w:t>
            </w:r>
            <w:r w:rsidR="007C2C2B">
              <w:rPr>
                <w:sz w:val="16"/>
              </w:rPr>
              <w:t xml:space="preserve">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8D82D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9FFED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C0F2D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1FD0433F" w14:textId="77777777">
        <w:trPr>
          <w:trHeight w:val="331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7F06A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EC7B5" w14:textId="77777777" w:rsidR="00106362" w:rsidRDefault="007C2C2B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16"/>
              </w:rPr>
              <w:t xml:space="preserve">Opakowania z papieru i tektury (kod 15 01 01) lub papier i tektura  (kod 20 01 01) </w:t>
            </w:r>
          </w:p>
        </w:tc>
      </w:tr>
      <w:tr w:rsidR="00106362" w14:paraId="4177AE65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8F39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32E2F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AEEC" w14:textId="77777777" w:rsidR="00106362" w:rsidRDefault="007C2C2B">
            <w:pPr>
              <w:spacing w:after="0" w:line="259" w:lineRule="auto"/>
              <w:ind w:left="671" w:right="673" w:firstLine="0"/>
            </w:pPr>
            <w:r>
              <w:rPr>
                <w:b/>
                <w:sz w:val="16"/>
              </w:rPr>
              <w:t xml:space="preserve">  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0CA6524E" w14:textId="2E35222A" w:rsidR="00106362" w:rsidRDefault="002D5203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6"/>
              </w:rPr>
              <w:t>5</w:t>
            </w:r>
            <w:r w:rsidR="007C2C2B">
              <w:rPr>
                <w:sz w:val="16"/>
              </w:rPr>
              <w:t>,0</w:t>
            </w:r>
            <w:r w:rsidR="007F19D1">
              <w:rPr>
                <w:sz w:val="16"/>
              </w:rPr>
              <w:t>0</w:t>
            </w:r>
            <w:r w:rsidR="007C2C2B">
              <w:rPr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02126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48C16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F2DAB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599DA774" w14:textId="77777777">
        <w:trPr>
          <w:trHeight w:val="329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3827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8F361" w14:textId="77777777" w:rsidR="00106362" w:rsidRDefault="007C2C2B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6"/>
              </w:rPr>
              <w:t xml:space="preserve">Opakowania ze szkła (kod odpadu 15 01 07) lub szkło ( kod odpadu  20 01 02) </w:t>
            </w:r>
          </w:p>
        </w:tc>
      </w:tr>
      <w:tr w:rsidR="00106362" w14:paraId="7B375BBE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DF778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B6067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36E4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  </w:t>
            </w:r>
          </w:p>
          <w:p w14:paraId="7DFCC31C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64D5F3CB" w14:textId="77777777" w:rsidR="00106362" w:rsidRDefault="00B064A2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6"/>
              </w:rPr>
              <w:t>6</w:t>
            </w:r>
            <w:r w:rsidR="007F19D1">
              <w:rPr>
                <w:sz w:val="16"/>
              </w:rPr>
              <w:t>,00</w:t>
            </w:r>
            <w:r w:rsidR="007C2C2B">
              <w:rPr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69EDD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9889C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A9A1E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2FA72AF9" w14:textId="77777777">
        <w:trPr>
          <w:trHeight w:val="286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78921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6944" w14:textId="77777777" w:rsidR="00106362" w:rsidRDefault="007C2C2B">
            <w:pPr>
              <w:spacing w:after="0" w:line="259" w:lineRule="auto"/>
              <w:ind w:left="0" w:right="36" w:firstLine="0"/>
              <w:jc w:val="center"/>
            </w:pPr>
            <w:r>
              <w:rPr>
                <w:sz w:val="16"/>
              </w:rPr>
              <w:t xml:space="preserve">Zmieszane odpady opakowaniowe (kod odpadu: 15 01 06) </w:t>
            </w:r>
          </w:p>
        </w:tc>
      </w:tr>
      <w:tr w:rsidR="00106362" w14:paraId="72C39B10" w14:textId="77777777"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610F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044AF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A4F2" w14:textId="77777777" w:rsidR="00106362" w:rsidRDefault="007C2C2B">
            <w:pPr>
              <w:spacing w:after="0" w:line="259" w:lineRule="auto"/>
              <w:ind w:left="671" w:right="673" w:firstLine="0"/>
            </w:pPr>
            <w:r>
              <w:rPr>
                <w:b/>
                <w:sz w:val="16"/>
              </w:rPr>
              <w:t xml:space="preserve">  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767FBAAB" w14:textId="23CB6801" w:rsidR="00106362" w:rsidRDefault="002D5203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6"/>
              </w:rPr>
              <w:t>7</w:t>
            </w:r>
            <w:r w:rsidR="007C2C2B">
              <w:rPr>
                <w:sz w:val="16"/>
              </w:rPr>
              <w:t>,0</w:t>
            </w:r>
            <w:r w:rsidR="007F19D1">
              <w:rPr>
                <w:sz w:val="16"/>
              </w:rPr>
              <w:t>0</w:t>
            </w:r>
            <w:r w:rsidR="007C2C2B">
              <w:rPr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1B66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CD379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9A460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7284DE32" w14:textId="77777777">
        <w:trPr>
          <w:trHeight w:val="281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AAC0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36BA1" w14:textId="77777777" w:rsidR="00106362" w:rsidRDefault="007C2C2B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6"/>
              </w:rPr>
              <w:t xml:space="preserve">Odpady komunalne niewymienione w innych podgrupach (popiół) - kod odpadu: 20 01 99 </w:t>
            </w:r>
          </w:p>
        </w:tc>
      </w:tr>
      <w:tr w:rsidR="00106362" w14:paraId="383BAE3F" w14:textId="77777777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D14C7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316CC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575E" w14:textId="77777777" w:rsidR="00106362" w:rsidRDefault="007C2C2B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16"/>
              </w:rPr>
              <w:t xml:space="preserve"> 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63DA8105" w14:textId="37C3AD2C" w:rsidR="00106362" w:rsidRDefault="002D520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>2</w:t>
            </w:r>
            <w:r w:rsidR="007C2C2B">
              <w:rPr>
                <w:sz w:val="16"/>
              </w:rPr>
              <w:t xml:space="preserve">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48EC8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730F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8EF93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03692098" w14:textId="77777777">
        <w:trPr>
          <w:trHeight w:val="235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88A8A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7C04D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Zużyte opony (kod odpadu 16 01 03) </w:t>
            </w:r>
          </w:p>
        </w:tc>
      </w:tr>
      <w:tr w:rsidR="00106362" w14:paraId="6F32C94E" w14:textId="77777777">
        <w:trPr>
          <w:trHeight w:val="37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419CB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E71E3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F618" w14:textId="77777777" w:rsidR="00106362" w:rsidRDefault="007C2C2B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14:paraId="7B94CE62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16BE7360" w14:textId="24C064F3" w:rsidR="00106362" w:rsidRDefault="002D520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>4,0</w:t>
            </w:r>
            <w:r w:rsidR="007C2C2B">
              <w:rPr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CE166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FD062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A20A2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41E32E3F" w14:textId="77777777">
        <w:trPr>
          <w:trHeight w:val="278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1A91B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1659" w14:textId="77777777" w:rsidR="00106362" w:rsidRDefault="007C2C2B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6"/>
              </w:rPr>
              <w:t xml:space="preserve">Odpady wielkogabarytowe (kod odpadu 20 03 07) </w:t>
            </w:r>
          </w:p>
        </w:tc>
      </w:tr>
      <w:tr w:rsidR="00106362" w14:paraId="0688D3E6" w14:textId="77777777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FF87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B351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FD2AA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54818BFD" w14:textId="49D26C86" w:rsidR="00106362" w:rsidRDefault="002D5203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6"/>
              </w:rPr>
              <w:t>15</w:t>
            </w:r>
            <w:r w:rsidR="007C2C2B">
              <w:rPr>
                <w:sz w:val="16"/>
              </w:rPr>
              <w:t xml:space="preserve">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46A6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0AB3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237F0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2E509507" w14:textId="77777777">
        <w:trPr>
          <w:trHeight w:val="288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5CCA3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57E5" w14:textId="77777777" w:rsidR="00106362" w:rsidRDefault="007C2C2B">
            <w:pPr>
              <w:spacing w:after="0" w:line="259" w:lineRule="auto"/>
              <w:ind w:left="0" w:right="48" w:firstLine="0"/>
              <w:jc w:val="center"/>
            </w:pPr>
            <w:r>
              <w:rPr>
                <w:sz w:val="16"/>
              </w:rPr>
              <w:t xml:space="preserve">Leki inne niż wymienione w  20 01 31 (kod odpadu 20 01 32) lub leki cytotoksyczne i cytostatyczne (kod odpadu 20 01 31*) </w:t>
            </w:r>
          </w:p>
        </w:tc>
      </w:tr>
      <w:tr w:rsidR="00106362" w14:paraId="4962FFAD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0728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6CAA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A7527" w14:textId="77777777" w:rsidR="00106362" w:rsidRDefault="007C2C2B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060CFFE9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0,02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3D99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FA04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205B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47004D17" w14:textId="77777777">
        <w:trPr>
          <w:trHeight w:val="329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67A9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BA1A" w14:textId="77777777" w:rsidR="00106362" w:rsidRDefault="00633DDA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6"/>
              </w:rPr>
              <w:t>Opakowania z t</w:t>
            </w:r>
            <w:r w:rsidR="007C2C2B">
              <w:rPr>
                <w:sz w:val="16"/>
              </w:rPr>
              <w:t>worzy</w:t>
            </w:r>
            <w:r>
              <w:rPr>
                <w:sz w:val="16"/>
              </w:rPr>
              <w:t>w sztucznych (kod odpadu 15 01 02</w:t>
            </w:r>
            <w:r w:rsidR="007C2C2B">
              <w:rPr>
                <w:sz w:val="16"/>
              </w:rPr>
              <w:t xml:space="preserve">) </w:t>
            </w:r>
          </w:p>
        </w:tc>
      </w:tr>
      <w:tr w:rsidR="00106362" w14:paraId="6748798F" w14:textId="77777777"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A366E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71A50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4EBF" w14:textId="77777777" w:rsidR="00106362" w:rsidRDefault="007C2C2B">
            <w:pPr>
              <w:spacing w:after="0" w:line="259" w:lineRule="auto"/>
              <w:ind w:left="690" w:right="692" w:firstLine="0"/>
            </w:pPr>
            <w:r>
              <w:rPr>
                <w:b/>
                <w:sz w:val="16"/>
              </w:rPr>
              <w:t xml:space="preserve">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6ABECD80" w14:textId="77777777" w:rsidR="00106362" w:rsidRDefault="00633DDA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>1</w:t>
            </w:r>
            <w:r w:rsidR="007C2C2B">
              <w:rPr>
                <w:sz w:val="16"/>
              </w:rPr>
              <w:t xml:space="preserve">,00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E98B8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8FED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F6312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262189EF" w14:textId="77777777">
        <w:trPr>
          <w:trHeight w:val="511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C62DA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215B" w14:textId="77777777" w:rsidR="00106362" w:rsidRDefault="007C2C2B">
            <w:pPr>
              <w:spacing w:after="0" w:line="259" w:lineRule="auto"/>
              <w:ind w:left="16" w:right="15" w:firstLine="0"/>
              <w:jc w:val="center"/>
            </w:pPr>
            <w:r>
              <w:rPr>
                <w:sz w:val="16"/>
              </w:rPr>
              <w:t xml:space="preserve">Zmieszane odpady z budowy, remontów i demontażu inne niż wymienione w 17 09 01, 17 09 02  i 17 09 03 (kod odpadu 17 09 04)  LUB inny odpad z grupy 17  (z wyjątkiem odpadów niebezpiecznych) np.: 17 01 01, 17 06 04, 17 01 07 </w:t>
            </w:r>
          </w:p>
        </w:tc>
      </w:tr>
      <w:tr w:rsidR="00106362" w14:paraId="0BA043BC" w14:textId="77777777">
        <w:trPr>
          <w:trHeight w:val="3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562A0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74EF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C260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0734B6A5" w14:textId="1D97B09D" w:rsidR="00106362" w:rsidRDefault="002D5203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16"/>
              </w:rPr>
              <w:t>10,</w:t>
            </w:r>
            <w:r w:rsidR="007C2C2B">
              <w:rPr>
                <w:sz w:val="16"/>
              </w:rPr>
              <w:t xml:space="preserve">00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7C49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FB3AA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74F9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069E2FCC" w14:textId="77777777">
        <w:trPr>
          <w:trHeight w:val="430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33D85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11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BCFF5" w14:textId="77777777" w:rsidR="00106362" w:rsidRDefault="007C2C2B">
            <w:pPr>
              <w:spacing w:after="0" w:line="259" w:lineRule="auto"/>
              <w:ind w:left="35" w:right="0" w:firstLine="0"/>
              <w:jc w:val="left"/>
            </w:pPr>
            <w:r>
              <w:rPr>
                <w:sz w:val="16"/>
              </w:rPr>
              <w:t xml:space="preserve">Zużyte urządzenia elektryczne i elektroniczne inne niż wymienione w 20 01 21 i 20 01 23 zawierające niebezpieczne składniki  (kod odpadu: </w:t>
            </w:r>
          </w:p>
          <w:p w14:paraId="1515F67F" w14:textId="77777777" w:rsidR="00106362" w:rsidRDefault="007C2C2B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6"/>
              </w:rPr>
              <w:t xml:space="preserve">20 01 35*)  lub urządzenia zawierające freony (kod odpadu 20 01 23*) </w:t>
            </w:r>
          </w:p>
        </w:tc>
      </w:tr>
      <w:tr w:rsidR="00106362" w14:paraId="621B3DAC" w14:textId="77777777">
        <w:trPr>
          <w:trHeight w:val="35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C476C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01C7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1FC3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07D1480C" w14:textId="77777777" w:rsidR="00106362" w:rsidRDefault="002C0948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6"/>
              </w:rPr>
              <w:t>1,5</w:t>
            </w:r>
            <w:r w:rsidR="007C2C2B">
              <w:rPr>
                <w:sz w:val="16"/>
              </w:rPr>
              <w:t xml:space="preserve">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9D6D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50063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D318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557EDF04" w14:textId="77777777">
        <w:trPr>
          <w:trHeight w:val="199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9D65C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7052" w14:textId="77777777" w:rsidR="00106362" w:rsidRDefault="007C2C2B">
            <w:pPr>
              <w:spacing w:after="0" w:line="259" w:lineRule="auto"/>
              <w:ind w:left="0" w:right="51" w:firstLine="0"/>
              <w:jc w:val="center"/>
            </w:pPr>
            <w:r>
              <w:rPr>
                <w:sz w:val="16"/>
              </w:rPr>
              <w:t xml:space="preserve">Zużyte urządzenia elektryczne i elektroniczne inne niż wymienione w 20 01 21, 20 01 23 i 20 01 35 (kod odpadu 20 01 36) </w:t>
            </w:r>
          </w:p>
        </w:tc>
      </w:tr>
      <w:tr w:rsidR="00106362" w14:paraId="06E568DC" w14:textId="77777777">
        <w:trPr>
          <w:trHeight w:val="30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8580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472AB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FC4A5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16"/>
              </w:rPr>
              <w:t xml:space="preserve">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40279C19" w14:textId="6E5D337E" w:rsidR="00106362" w:rsidRDefault="002D520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>2,0</w:t>
            </w:r>
            <w:r w:rsidR="007C2C2B">
              <w:rPr>
                <w:sz w:val="16"/>
              </w:rPr>
              <w:t xml:space="preserve">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40BA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BEAA5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5BC4B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5F277AA4" w14:textId="77777777">
        <w:trPr>
          <w:trHeight w:val="271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6AB5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13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E70BB" w14:textId="77777777" w:rsidR="00106362" w:rsidRDefault="007C2C2B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16"/>
              </w:rPr>
              <w:t xml:space="preserve">Odzież (kod odpadu 20 01 10) LUB Tekstylia  (kod odpadu 20 01 11) </w:t>
            </w:r>
          </w:p>
        </w:tc>
      </w:tr>
      <w:tr w:rsidR="00106362" w14:paraId="46BC1CF6" w14:textId="77777777"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8D513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2F82A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614A" w14:textId="77777777" w:rsidR="00106362" w:rsidRDefault="007C2C2B">
            <w:pPr>
              <w:spacing w:after="0" w:line="259" w:lineRule="auto"/>
              <w:ind w:left="690" w:right="692" w:firstLine="0"/>
            </w:pPr>
            <w:r>
              <w:rPr>
                <w:b/>
                <w:sz w:val="16"/>
              </w:rPr>
              <w:t xml:space="preserve">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590C1B4A" w14:textId="3288816F" w:rsidR="00106362" w:rsidRDefault="002D5203">
            <w:pPr>
              <w:spacing w:after="0" w:line="259" w:lineRule="auto"/>
              <w:ind w:left="0" w:right="40" w:firstLine="0"/>
              <w:jc w:val="center"/>
            </w:pPr>
            <w:r>
              <w:rPr>
                <w:sz w:val="16"/>
              </w:rPr>
              <w:t>10</w:t>
            </w:r>
            <w:r w:rsidR="007F19D1">
              <w:rPr>
                <w:sz w:val="16"/>
              </w:rPr>
              <w:t>,00</w:t>
            </w:r>
            <w:r w:rsidR="007C2C2B">
              <w:rPr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7FC3B1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34707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89655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16"/>
              </w:rPr>
              <w:t xml:space="preserve"> </w:t>
            </w:r>
          </w:p>
        </w:tc>
      </w:tr>
      <w:tr w:rsidR="00106362" w14:paraId="2E9122C5" w14:textId="77777777">
        <w:trPr>
          <w:trHeight w:val="197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FE5C1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14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DF588" w14:textId="77777777" w:rsidR="00106362" w:rsidRDefault="007C2C2B">
            <w:pPr>
              <w:spacing w:after="0" w:line="259" w:lineRule="auto"/>
              <w:ind w:left="0" w:right="42" w:firstLine="0"/>
              <w:jc w:val="center"/>
            </w:pPr>
            <w:r>
              <w:rPr>
                <w:sz w:val="16"/>
              </w:rPr>
              <w:t xml:space="preserve">Odpady wytworzone podczas iniekcji domowych np. zużyte igły, strzykawki itd. - kod odpadu: ex 20 01 99 </w:t>
            </w:r>
          </w:p>
        </w:tc>
      </w:tr>
      <w:tr w:rsidR="00106362" w14:paraId="37054119" w14:textId="77777777">
        <w:trPr>
          <w:trHeight w:val="3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BA88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3BA83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1BE3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  </w:t>
            </w:r>
          </w:p>
          <w:p w14:paraId="55E5CDAC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vAlign w:val="center"/>
          </w:tcPr>
          <w:p w14:paraId="6C102336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0,01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C5C1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64FC2" w14:textId="77777777" w:rsidR="00106362" w:rsidRDefault="007C2C2B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EACB9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5D53982C" w14:textId="77777777">
        <w:trPr>
          <w:trHeight w:val="749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F3AB7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lastRenderedPageBreak/>
              <w:t xml:space="preserve">15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6820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Odpady niebezpieczne z grupy 20 katalogu odpadów m.in.. rozpuszczalniki, kwasy, alkalia, Środki ochrony roślin, Lampy fluorescencyjne i inne odpady zawierające rtęć, Oleje i tłuszcze inne niż wymienione w 20 01 25, Farby, tusze, farby drukarskie, kleje, lepiszcze i żywice zawierające substancje niebezpieczne, Detergenty zawierające substancje niebezpieczne -  kody odpadów:  np.  20 01 13*,  20 01 14*,   20 01 15*,  20 01 19*,   20 01 21*,  20  01 26*,  20 01 27*,  20 01 29* </w:t>
            </w:r>
            <w:r w:rsidR="007C226E">
              <w:rPr>
                <w:sz w:val="16"/>
              </w:rPr>
              <w:t>15 01 10*</w:t>
            </w:r>
          </w:p>
        </w:tc>
      </w:tr>
      <w:tr w:rsidR="00106362" w14:paraId="052559F4" w14:textId="77777777">
        <w:trPr>
          <w:trHeight w:val="3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1B642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9FFDB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5464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  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3A476662" w14:textId="77777777" w:rsidR="00106362" w:rsidRDefault="002C0948" w:rsidP="002C0948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>0,50</w:t>
            </w:r>
            <w:r w:rsidR="007C2C2B">
              <w:rPr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8036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83D1" w14:textId="77777777" w:rsidR="00106362" w:rsidRDefault="007C2C2B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A77E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</w:tr>
      <w:tr w:rsidR="00106362" w14:paraId="6A18F266" w14:textId="77777777">
        <w:trPr>
          <w:trHeight w:val="488"/>
        </w:trPr>
        <w:tc>
          <w:tcPr>
            <w:tcW w:w="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89C91" w14:textId="77777777" w:rsidR="00106362" w:rsidRDefault="007C2C2B">
            <w:pPr>
              <w:spacing w:after="0" w:line="259" w:lineRule="auto"/>
              <w:ind w:left="1" w:right="0" w:firstLine="0"/>
              <w:jc w:val="left"/>
            </w:pPr>
            <w:r>
              <w:rPr>
                <w:sz w:val="16"/>
              </w:rPr>
              <w:t xml:space="preserve">16 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1F9F" w14:textId="77777777" w:rsidR="00106362" w:rsidRDefault="007C2C2B">
            <w:pPr>
              <w:spacing w:after="0" w:line="259" w:lineRule="auto"/>
              <w:ind w:left="995" w:right="1033" w:firstLine="0"/>
              <w:jc w:val="center"/>
            </w:pPr>
            <w:r>
              <w:rPr>
                <w:sz w:val="16"/>
              </w:rPr>
              <w:t xml:space="preserve">Baterie i akumulatory łącznie z bateriami i akumulatorami wymienionymi w 16 06 01, 16 06 02 lub 16 06 03 oraz nie sortowane baterie i akumulatory zawierające te baterie (kod odpadu 20 01 33* lub 20 01 34*) </w:t>
            </w:r>
          </w:p>
        </w:tc>
      </w:tr>
      <w:tr w:rsidR="00106362" w14:paraId="46FB906C" w14:textId="77777777">
        <w:trPr>
          <w:trHeight w:val="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81283" w14:textId="77777777" w:rsidR="00106362" w:rsidRDefault="00106362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1529" w14:textId="77777777" w:rsidR="00106362" w:rsidRDefault="007C2C2B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 xml:space="preserve">Mg 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C37A" w14:textId="77777777" w:rsidR="00106362" w:rsidRDefault="007C2C2B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36D2E348" w14:textId="28F56376" w:rsidR="00106362" w:rsidRDefault="002D5203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16"/>
              </w:rPr>
              <w:t>0,20</w:t>
            </w:r>
            <w:r w:rsidR="007C2C2B">
              <w:rPr>
                <w:sz w:val="16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1154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AAFF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A632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</w:tr>
      <w:tr w:rsidR="002C0948" w14:paraId="373EF23F" w14:textId="77777777" w:rsidTr="00C95335">
        <w:trPr>
          <w:trHeight w:val="319"/>
        </w:trPr>
        <w:tc>
          <w:tcPr>
            <w:tcW w:w="0" w:type="auto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BE06B48" w14:textId="77777777" w:rsidR="002C0948" w:rsidRDefault="002C0948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  <w:p w14:paraId="2B808026" w14:textId="77777777" w:rsidR="002C0948" w:rsidRPr="002C0948" w:rsidRDefault="002C0948">
            <w:pPr>
              <w:spacing w:after="160" w:line="259" w:lineRule="auto"/>
              <w:ind w:left="0" w:right="0" w:firstLine="0"/>
              <w:jc w:val="left"/>
              <w:rPr>
                <w:sz w:val="16"/>
                <w:szCs w:val="16"/>
              </w:rPr>
            </w:pPr>
            <w:r w:rsidRPr="002C0948">
              <w:rPr>
                <w:sz w:val="16"/>
                <w:szCs w:val="16"/>
              </w:rPr>
              <w:t>17</w:t>
            </w:r>
          </w:p>
        </w:tc>
        <w:tc>
          <w:tcPr>
            <w:tcW w:w="92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10738" w14:textId="77777777" w:rsidR="002C0948" w:rsidRDefault="002C0948">
            <w:pPr>
              <w:spacing w:after="0" w:line="259" w:lineRule="auto"/>
              <w:ind w:left="0" w:firstLine="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Odpady komunalne niewymienione w innych podgrupach (kod odpadu 20 03 99)</w:t>
            </w:r>
          </w:p>
        </w:tc>
      </w:tr>
      <w:tr w:rsidR="002C0948" w14:paraId="3A89891E" w14:textId="77777777" w:rsidTr="00410490">
        <w:trPr>
          <w:trHeight w:val="319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1AF4" w14:textId="77777777" w:rsidR="002C0948" w:rsidRDefault="002C094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C1BB" w14:textId="77777777" w:rsidR="002C0948" w:rsidRDefault="002C0948">
            <w:pPr>
              <w:spacing w:after="0" w:line="259" w:lineRule="auto"/>
              <w:ind w:left="0" w:right="41" w:firstLine="0"/>
              <w:jc w:val="center"/>
              <w:rPr>
                <w:sz w:val="16"/>
              </w:rPr>
            </w:pPr>
            <w:r>
              <w:rPr>
                <w:sz w:val="16"/>
              </w:rPr>
              <w:t>Mg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2FA86" w14:textId="77777777" w:rsidR="002C0948" w:rsidRDefault="002C0948">
            <w:pPr>
              <w:spacing w:after="0" w:line="259" w:lineRule="auto"/>
              <w:ind w:left="0" w:right="4" w:firstLine="0"/>
              <w:jc w:val="center"/>
              <w:rPr>
                <w:sz w:val="16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</w:tcPr>
          <w:p w14:paraId="5681CD7B" w14:textId="2D31146D" w:rsidR="002C0948" w:rsidRDefault="002D5203">
            <w:pPr>
              <w:spacing w:after="0" w:line="259" w:lineRule="auto"/>
              <w:ind w:left="0" w:right="41" w:firstLine="0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  <w:r w:rsidR="002C0948">
              <w:rPr>
                <w:sz w:val="16"/>
              </w:rPr>
              <w:t>,00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4C99D" w14:textId="77777777" w:rsidR="002C0948" w:rsidRDefault="002C0948">
            <w:pPr>
              <w:spacing w:after="0" w:line="259" w:lineRule="auto"/>
              <w:ind w:left="0" w:right="0" w:firstLine="0"/>
              <w:jc w:val="center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7562" w14:textId="77777777" w:rsidR="002C0948" w:rsidRDefault="002C0948">
            <w:pPr>
              <w:spacing w:after="0" w:line="259" w:lineRule="auto"/>
              <w:ind w:left="0" w:firstLine="0"/>
              <w:jc w:val="center"/>
              <w:rPr>
                <w:sz w:val="16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1948" w14:textId="77777777" w:rsidR="002C0948" w:rsidRDefault="002C0948">
            <w:pPr>
              <w:spacing w:after="0" w:line="259" w:lineRule="auto"/>
              <w:ind w:left="0" w:firstLine="0"/>
              <w:jc w:val="center"/>
              <w:rPr>
                <w:sz w:val="16"/>
              </w:rPr>
            </w:pPr>
          </w:p>
        </w:tc>
      </w:tr>
      <w:tr w:rsidR="00106362" w14:paraId="6144A673" w14:textId="77777777">
        <w:trPr>
          <w:trHeight w:val="419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12F3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4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9BFF5" w14:textId="77777777" w:rsidR="00106362" w:rsidRDefault="007C2C2B">
            <w:pPr>
              <w:spacing w:after="0" w:line="259" w:lineRule="auto"/>
              <w:ind w:left="0" w:right="40" w:firstLine="0"/>
              <w:jc w:val="center"/>
            </w:pPr>
            <w:r>
              <w:rPr>
                <w:b/>
                <w:sz w:val="16"/>
              </w:rPr>
              <w:t xml:space="preserve">RAZEM: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5DF03" w14:textId="77777777" w:rsidR="00106362" w:rsidRDefault="007C2C2B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95B18" w14:textId="77777777" w:rsidR="00106362" w:rsidRDefault="007C2C2B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16"/>
              </w:rPr>
              <w:t xml:space="preserve">  </w:t>
            </w:r>
          </w:p>
        </w:tc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C87BDC" w14:textId="77777777" w:rsidR="00106362" w:rsidRDefault="007C2C2B">
            <w:pPr>
              <w:spacing w:after="0" w:line="259" w:lineRule="auto"/>
              <w:ind w:left="0" w:right="39" w:firstLine="0"/>
              <w:jc w:val="right"/>
            </w:pPr>
            <w:r>
              <w:rPr>
                <w:sz w:val="16"/>
              </w:rPr>
              <w:t xml:space="preserve">* </w:t>
            </w:r>
          </w:p>
        </w:tc>
      </w:tr>
    </w:tbl>
    <w:p w14:paraId="21B2699D" w14:textId="77777777" w:rsidR="00106362" w:rsidRDefault="007C2C2B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14:paraId="548A6BB9" w14:textId="77777777" w:rsidR="00106362" w:rsidRDefault="007C2C2B">
      <w:pPr>
        <w:spacing w:after="4" w:line="250" w:lineRule="auto"/>
        <w:ind w:left="268" w:right="0" w:hanging="283"/>
        <w:jc w:val="left"/>
      </w:pPr>
      <w:r>
        <w:t xml:space="preserve">4.4. </w:t>
      </w:r>
      <w:r>
        <w:rPr>
          <w:b/>
        </w:rPr>
        <w:t>Przystąpienie do odbioru odpadów z PSZOK od momentu zgłoszenia usługi przez Zamawiającego</w:t>
      </w:r>
      <w:r>
        <w:t xml:space="preserve">*: </w:t>
      </w:r>
    </w:p>
    <w:p w14:paraId="5D53812E" w14:textId="77777777" w:rsidR="00106362" w:rsidRDefault="007C2C2B">
      <w:pPr>
        <w:ind w:left="7" w:right="0"/>
      </w:pPr>
      <w:r>
        <w:t xml:space="preserve">[ ] w dniu zgłoszenia – pod warunkiem, że zgłoszenie nastąpi do godz.10.00 </w:t>
      </w:r>
    </w:p>
    <w:p w14:paraId="678FADE8" w14:textId="77777777" w:rsidR="00106362" w:rsidRDefault="007C2C2B">
      <w:pPr>
        <w:ind w:left="7" w:right="0"/>
      </w:pPr>
      <w:r>
        <w:t xml:space="preserve">[ ] w terminie do trzech dni roboczych od dnia zgłoszenia </w:t>
      </w:r>
    </w:p>
    <w:p w14:paraId="0E0F8237" w14:textId="77777777" w:rsidR="00106362" w:rsidRDefault="007C2C2B">
      <w:pPr>
        <w:ind w:left="7" w:right="0"/>
      </w:pPr>
      <w:r>
        <w:t xml:space="preserve">[ ] w terminie do pięciu dni roboczych od dnia zgłoszenia </w:t>
      </w:r>
    </w:p>
    <w:p w14:paraId="04031ECC" w14:textId="77777777" w:rsidR="00106362" w:rsidRDefault="007C2C2B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06C12F09" w14:textId="77777777" w:rsidR="00106362" w:rsidRPr="006805FE" w:rsidRDefault="007C2C2B">
      <w:pPr>
        <w:ind w:left="7" w:right="0"/>
        <w:rPr>
          <w:b/>
          <w:u w:val="single"/>
        </w:rPr>
      </w:pPr>
      <w:r w:rsidRPr="006805FE">
        <w:rPr>
          <w:b/>
          <w:u w:val="single"/>
        </w:rPr>
        <w:t xml:space="preserve">ZAPISY DOTYCZĄCE OBU CZĘŚCI: </w:t>
      </w:r>
    </w:p>
    <w:p w14:paraId="3C362537" w14:textId="77777777" w:rsidR="00106362" w:rsidRDefault="007C2C2B" w:rsidP="006805FE">
      <w:pPr>
        <w:pStyle w:val="Akapitzlist"/>
        <w:numPr>
          <w:ilvl w:val="0"/>
          <w:numId w:val="1"/>
        </w:numPr>
        <w:ind w:left="0" w:right="0"/>
      </w:pPr>
      <w:r>
        <w:t xml:space="preserve">Oświadczamy, że: </w:t>
      </w:r>
    </w:p>
    <w:p w14:paraId="043E8A9F" w14:textId="3FBEBC76" w:rsidR="00106362" w:rsidRDefault="007C2C2B">
      <w:pPr>
        <w:numPr>
          <w:ilvl w:val="0"/>
          <w:numId w:val="2"/>
        </w:numPr>
        <w:spacing w:after="158"/>
        <w:ind w:right="0" w:hanging="360"/>
      </w:pPr>
      <w:r>
        <w:t xml:space="preserve">zamówienie będzie realizowane w terminie: </w:t>
      </w:r>
      <w:r w:rsidR="00091C1D">
        <w:rPr>
          <w:b/>
        </w:rPr>
        <w:t>od 1 stycznia 2026 do 31 grudnia 2026</w:t>
      </w:r>
      <w:r>
        <w:rPr>
          <w:b/>
        </w:rPr>
        <w:t xml:space="preserve"> roku.</w:t>
      </w:r>
      <w:r>
        <w:t xml:space="preserve"> </w:t>
      </w:r>
    </w:p>
    <w:p w14:paraId="6E58AEDB" w14:textId="77777777" w:rsidR="00106362" w:rsidRDefault="007C2C2B">
      <w:pPr>
        <w:numPr>
          <w:ilvl w:val="0"/>
          <w:numId w:val="2"/>
        </w:numPr>
        <w:spacing w:after="57"/>
        <w:ind w:right="0" w:hanging="360"/>
      </w:pPr>
      <w:r>
        <w:t>wymienione poniżej</w:t>
      </w:r>
      <w:r>
        <w:rPr>
          <w:b/>
        </w:rPr>
        <w:t xml:space="preserve"> </w:t>
      </w:r>
      <w:r>
        <w:t>odebrane odpady komunalne będą przekazywane do następujących instalacji,  w tym w szczególności instalacji komunalnej</w:t>
      </w:r>
      <w:r>
        <w:rPr>
          <w:vertAlign w:val="superscript"/>
        </w:rPr>
        <w:t>1</w:t>
      </w:r>
      <w:r w:rsidR="00AD341D">
        <w:t>/</w:t>
      </w:r>
      <w:r>
        <w:t>instalacji komunalnych</w:t>
      </w:r>
      <w:r>
        <w:rPr>
          <w:vertAlign w:val="superscript"/>
        </w:rPr>
        <w:t>1</w:t>
      </w:r>
      <w:r>
        <w:t xml:space="preserve"> (pełna nazwa i adres instalacji): </w:t>
      </w:r>
    </w:p>
    <w:p w14:paraId="5B38F122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niesegregowane (zmieszane) odpady komunalne (20 03 01) ……………………………………… </w:t>
      </w:r>
    </w:p>
    <w:p w14:paraId="32877CA5" w14:textId="77777777" w:rsidR="00106362" w:rsidRDefault="007C2C2B">
      <w:pPr>
        <w:numPr>
          <w:ilvl w:val="0"/>
          <w:numId w:val="3"/>
        </w:numPr>
        <w:ind w:right="0" w:hanging="427"/>
      </w:pPr>
      <w:r>
        <w:t>odpady ulegające biodegradacji (20 02 01)  …………………………………………………..…</w:t>
      </w:r>
      <w:r w:rsidR="00A12BEF">
        <w:t>…..</w:t>
      </w:r>
      <w:r>
        <w:t xml:space="preserve"> </w:t>
      </w:r>
    </w:p>
    <w:p w14:paraId="12C590DF" w14:textId="77777777" w:rsidR="00106362" w:rsidRDefault="007C2C2B">
      <w:pPr>
        <w:numPr>
          <w:ilvl w:val="0"/>
          <w:numId w:val="3"/>
        </w:numPr>
        <w:ind w:right="0" w:hanging="427"/>
      </w:pPr>
      <w:r>
        <w:t>odpad 15 01 01 ……………………………………………………………………………………</w:t>
      </w:r>
      <w:r w:rsidR="00A12BEF">
        <w:t>…</w:t>
      </w:r>
      <w:r>
        <w:t xml:space="preserve"> </w:t>
      </w:r>
    </w:p>
    <w:p w14:paraId="40538710" w14:textId="77777777" w:rsidR="00A12BEF" w:rsidRDefault="00A12BEF">
      <w:pPr>
        <w:numPr>
          <w:ilvl w:val="0"/>
          <w:numId w:val="3"/>
        </w:numPr>
        <w:ind w:right="0" w:hanging="427"/>
      </w:pPr>
      <w:r>
        <w:t>odpad 15 01 02 ………………………………………………………………………………………</w:t>
      </w:r>
    </w:p>
    <w:p w14:paraId="5F7158A9" w14:textId="77777777" w:rsidR="00106362" w:rsidRDefault="007C2C2B">
      <w:pPr>
        <w:numPr>
          <w:ilvl w:val="0"/>
          <w:numId w:val="3"/>
        </w:numPr>
        <w:ind w:right="0" w:hanging="427"/>
      </w:pPr>
      <w:r>
        <w:t>odpad 20 01 01 ……………………………….……………………………………………………</w:t>
      </w:r>
      <w:r w:rsidR="00A12BEF">
        <w:t>...</w:t>
      </w:r>
      <w:r>
        <w:t xml:space="preserve"> </w:t>
      </w:r>
    </w:p>
    <w:p w14:paraId="1A634229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15 01 06  ………………………………………………………………………………….…. </w:t>
      </w:r>
    </w:p>
    <w:p w14:paraId="6CEDCE8C" w14:textId="77777777" w:rsidR="00A12BEF" w:rsidRDefault="007C2C2B">
      <w:pPr>
        <w:numPr>
          <w:ilvl w:val="0"/>
          <w:numId w:val="3"/>
        </w:numPr>
        <w:ind w:right="0" w:hanging="427"/>
      </w:pPr>
      <w:r>
        <w:t>odpad 15 01 07  ……………………………………………………………………………………..</w:t>
      </w:r>
    </w:p>
    <w:p w14:paraId="7A19BEC7" w14:textId="77777777" w:rsidR="00106362" w:rsidRDefault="00A12BEF">
      <w:pPr>
        <w:numPr>
          <w:ilvl w:val="0"/>
          <w:numId w:val="3"/>
        </w:numPr>
        <w:ind w:right="0" w:hanging="427"/>
      </w:pPr>
      <w:r>
        <w:t>odpad 15 01 10*……………………………………………………………………………………...</w:t>
      </w:r>
      <w:r w:rsidR="007C2C2B">
        <w:t xml:space="preserve"> </w:t>
      </w:r>
    </w:p>
    <w:p w14:paraId="48B8C41D" w14:textId="77777777" w:rsidR="00106362" w:rsidRDefault="007C2C2B">
      <w:pPr>
        <w:numPr>
          <w:ilvl w:val="0"/>
          <w:numId w:val="3"/>
        </w:numPr>
        <w:ind w:right="0" w:hanging="427"/>
      </w:pPr>
      <w:r>
        <w:t>odpad 20 01 02  ……………………………………………………………………………………</w:t>
      </w:r>
      <w:r w:rsidR="00A12BEF">
        <w:t>...</w:t>
      </w:r>
      <w:r>
        <w:t xml:space="preserve"> </w:t>
      </w:r>
    </w:p>
    <w:p w14:paraId="7348750F" w14:textId="77777777" w:rsidR="00106362" w:rsidRDefault="007C2C2B">
      <w:pPr>
        <w:numPr>
          <w:ilvl w:val="0"/>
          <w:numId w:val="3"/>
        </w:numPr>
        <w:ind w:right="0" w:hanging="427"/>
      </w:pPr>
      <w:r>
        <w:t>odpad 20 01 10  ...................................................................…………..............................................</w:t>
      </w:r>
      <w:r w:rsidR="00A12BEF">
        <w:t>..</w:t>
      </w:r>
      <w:r>
        <w:t xml:space="preserve"> </w:t>
      </w:r>
    </w:p>
    <w:p w14:paraId="3DBFA933" w14:textId="77777777" w:rsidR="00106362" w:rsidRDefault="007C2C2B">
      <w:pPr>
        <w:numPr>
          <w:ilvl w:val="0"/>
          <w:numId w:val="3"/>
        </w:numPr>
        <w:ind w:right="0" w:hanging="427"/>
      </w:pPr>
      <w:r>
        <w:t>odpad 20 01 11  ...................................................................…………..............................................</w:t>
      </w:r>
      <w:r w:rsidR="00A12BEF">
        <w:t>..</w:t>
      </w:r>
      <w:r>
        <w:t xml:space="preserve"> </w:t>
      </w:r>
    </w:p>
    <w:p w14:paraId="7CCAE0F7" w14:textId="77777777" w:rsidR="00106362" w:rsidRDefault="007C2C2B">
      <w:pPr>
        <w:numPr>
          <w:ilvl w:val="0"/>
          <w:numId w:val="3"/>
        </w:numPr>
        <w:ind w:right="0" w:hanging="427"/>
      </w:pPr>
      <w:r>
        <w:t>odpad ex 20 01 99 (np. zużyte igły, strzykawki) ..................………….............................................</w:t>
      </w:r>
      <w:r w:rsidR="00A12BEF">
        <w:t>...</w:t>
      </w:r>
      <w:r>
        <w:t xml:space="preserve"> </w:t>
      </w:r>
    </w:p>
    <w:p w14:paraId="0E2562F6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17 01 01 ………………………………………………………………………….………… </w:t>
      </w:r>
    </w:p>
    <w:p w14:paraId="4B523B54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17 01 07 …………………………………………………………………………………….. </w:t>
      </w:r>
    </w:p>
    <w:p w14:paraId="2CBAD5B1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17 06 04  .………………………………………………………………………….………… </w:t>
      </w:r>
    </w:p>
    <w:p w14:paraId="16A4A86B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17 09 04  ………………………………………………………………………….………… </w:t>
      </w:r>
    </w:p>
    <w:p w14:paraId="45DDBE6D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16 01 03  …………………………………………………………………………..………… </w:t>
      </w:r>
    </w:p>
    <w:p w14:paraId="66DF4638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20 01 23*  …………………………………………………………………………..……… </w:t>
      </w:r>
    </w:p>
    <w:p w14:paraId="1E95BE65" w14:textId="77777777" w:rsidR="00656754" w:rsidRDefault="00656754">
      <w:pPr>
        <w:numPr>
          <w:ilvl w:val="0"/>
          <w:numId w:val="3"/>
        </w:numPr>
        <w:ind w:right="0" w:hanging="427"/>
      </w:pPr>
      <w:r>
        <w:t>odpad 20 01 33*…………………………………………………………………………………….</w:t>
      </w:r>
    </w:p>
    <w:p w14:paraId="71B5D951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20 01 34   …………………………………………………………………………………… </w:t>
      </w:r>
    </w:p>
    <w:p w14:paraId="685EF435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20 01 35* ………………………………………………………………………….………. </w:t>
      </w:r>
    </w:p>
    <w:p w14:paraId="1DCB71CB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20 01 36  ……………………………………………………………………………………. </w:t>
      </w:r>
    </w:p>
    <w:p w14:paraId="20D938BD" w14:textId="77777777" w:rsidR="00106362" w:rsidRDefault="007C2C2B">
      <w:pPr>
        <w:numPr>
          <w:ilvl w:val="0"/>
          <w:numId w:val="3"/>
        </w:numPr>
        <w:ind w:right="0" w:hanging="427"/>
      </w:pPr>
      <w:r>
        <w:lastRenderedPageBreak/>
        <w:t xml:space="preserve">odpad 20 03 07 ……………………………………………………………………………………. </w:t>
      </w:r>
    </w:p>
    <w:p w14:paraId="486262C8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20 01 32  …………………………………………………………………………….…….… </w:t>
      </w:r>
    </w:p>
    <w:p w14:paraId="01746E5F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20 01 31* ...............................................................………….................................................. </w:t>
      </w:r>
    </w:p>
    <w:p w14:paraId="6ABAF293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20 01 39 ...................................................................…………................................................ </w:t>
      </w:r>
    </w:p>
    <w:p w14:paraId="20F8D6DC" w14:textId="77777777" w:rsidR="00106362" w:rsidRDefault="007C2C2B">
      <w:pPr>
        <w:numPr>
          <w:ilvl w:val="0"/>
          <w:numId w:val="3"/>
        </w:numPr>
        <w:ind w:right="0" w:hanging="427"/>
      </w:pPr>
      <w:r>
        <w:t xml:space="preserve">odpad 20 01 99 (popiół) ……………………………………………………………………………. </w:t>
      </w:r>
    </w:p>
    <w:p w14:paraId="0557729E" w14:textId="77777777" w:rsidR="00106362" w:rsidRDefault="007C2C2B" w:rsidP="009A1EBB">
      <w:pPr>
        <w:numPr>
          <w:ilvl w:val="0"/>
          <w:numId w:val="3"/>
        </w:numPr>
        <w:ind w:right="0" w:hanging="427"/>
      </w:pPr>
      <w:r>
        <w:t xml:space="preserve">chemikalia (odpady niebezpieczne z grupy 20 katalogu odpadów) np.: 20 01 13*, 20 01 14*, 20 </w:t>
      </w:r>
      <w:r w:rsidR="009A1EBB">
        <w:t xml:space="preserve">01 </w:t>
      </w:r>
      <w:r>
        <w:t xml:space="preserve">15*, 20 01 19*, 20 01 21*,  20  01 26*, 20 01 27*, 20 01 29* </w:t>
      </w:r>
      <w:r w:rsidR="009A1EBB">
        <w:t>15 01 10*…………………………..</w:t>
      </w:r>
    </w:p>
    <w:p w14:paraId="06D4CFD3" w14:textId="77777777" w:rsidR="00C343D5" w:rsidRDefault="00C343D5" w:rsidP="009A1EBB">
      <w:pPr>
        <w:numPr>
          <w:ilvl w:val="0"/>
          <w:numId w:val="3"/>
        </w:numPr>
        <w:ind w:right="0" w:hanging="427"/>
      </w:pPr>
      <w:r>
        <w:t>20 03 99……………………………………………………………………………………………...</w:t>
      </w:r>
    </w:p>
    <w:p w14:paraId="2D357C83" w14:textId="77777777" w:rsidR="00106362" w:rsidRDefault="007C2C2B">
      <w:pPr>
        <w:numPr>
          <w:ilvl w:val="0"/>
          <w:numId w:val="4"/>
        </w:numPr>
        <w:ind w:right="0" w:hanging="360"/>
      </w:pPr>
      <w:r>
        <w:t xml:space="preserve">w cenie naszej oferty zostały uwzględnione wszystkie koszty wykonania zamówienia; </w:t>
      </w:r>
    </w:p>
    <w:p w14:paraId="77F68388" w14:textId="77777777" w:rsidR="00106362" w:rsidRDefault="007C2C2B">
      <w:pPr>
        <w:numPr>
          <w:ilvl w:val="0"/>
          <w:numId w:val="4"/>
        </w:numPr>
        <w:ind w:right="0" w:hanging="360"/>
      </w:pPr>
      <w:r>
        <w:t>posiadamy wpis do rejestru działalności regulowanej w Gminie Mielnik zgodnie z art. 9c ust. 1 ustawy z dnia 13 września 1996 r. o utrzymaniu czystości i p</w:t>
      </w:r>
      <w:r w:rsidR="00AE601A">
        <w:t>orządku w gminach (</w:t>
      </w:r>
      <w:r w:rsidR="003F1140">
        <w:t>t.</w:t>
      </w:r>
      <w:r w:rsidR="00E82174">
        <w:t xml:space="preserve"> </w:t>
      </w:r>
      <w:r w:rsidR="003F1140">
        <w:t>j. Dz. U. z 2024 r., poz. 399</w:t>
      </w:r>
      <w:r>
        <w:t xml:space="preserve">); </w:t>
      </w:r>
    </w:p>
    <w:p w14:paraId="4720DF5C" w14:textId="77777777" w:rsidR="00106362" w:rsidRDefault="007C2C2B">
      <w:pPr>
        <w:numPr>
          <w:ilvl w:val="0"/>
          <w:numId w:val="4"/>
        </w:numPr>
        <w:ind w:right="0" w:hanging="360"/>
      </w:pPr>
      <w:r>
        <w:t>posiadamy wpis do rejestru podmiotów wprowadzających produkty, produkty w opakowaniach  i gospodarujących odpadami (BDO) w zakresie transportu odpadów objętych zamówieniem oraz zbierania zużytego sprzętu elektrycznego i elektronicznego, o którym mowa w ustawie z dnia 11 września 2015 r. o zużytym sprzęcie elektrycznym i e</w:t>
      </w:r>
      <w:r w:rsidR="00B02B03">
        <w:t>lektronicznym (t</w:t>
      </w:r>
      <w:r w:rsidR="00E82174">
        <w:t xml:space="preserve">. </w:t>
      </w:r>
      <w:r w:rsidR="00B02B03">
        <w:t>j. Dz. U. z 2024</w:t>
      </w:r>
      <w:r>
        <w:t xml:space="preserve"> r.</w:t>
      </w:r>
      <w:r w:rsidR="00B02B03">
        <w:t>, poz. 573</w:t>
      </w:r>
      <w:r>
        <w:t xml:space="preserve">),  </w:t>
      </w:r>
      <w:r>
        <w:rPr>
          <w:b/>
        </w:rPr>
        <w:t>nr rejestrowy</w:t>
      </w:r>
      <w:r>
        <w:t xml:space="preserve"> ……</w:t>
      </w:r>
      <w:r w:rsidR="006805FE">
        <w:t>…………………</w:t>
      </w:r>
      <w:r>
        <w:t xml:space="preserve">…………… </w:t>
      </w:r>
    </w:p>
    <w:p w14:paraId="53259613" w14:textId="77777777" w:rsidR="00106362" w:rsidRDefault="007C2C2B">
      <w:pPr>
        <w:numPr>
          <w:ilvl w:val="0"/>
          <w:numId w:val="4"/>
        </w:numPr>
        <w:ind w:right="0" w:hanging="360"/>
      </w:pPr>
      <w:r>
        <w:t xml:space="preserve">wypełniłem obowiązki informacyjne przewidziane w art. 13 lub art. 14 </w:t>
      </w:r>
      <w:r>
        <w:rPr>
          <w:color w:val="434343"/>
        </w:rPr>
        <w:t>RODO</w:t>
      </w:r>
      <w:r>
        <w:t xml:space="preserve"> wobec osób fizycznych, od których dane osobowe bezpośrednio lub pośrednio pozyskałem w celu ubiegania się o udzielenie zamówienia publicznego w niniejszym postępowaniu. </w:t>
      </w:r>
    </w:p>
    <w:p w14:paraId="63FB45F2" w14:textId="77777777" w:rsidR="00106362" w:rsidRDefault="007C2C2B">
      <w:pPr>
        <w:numPr>
          <w:ilvl w:val="0"/>
          <w:numId w:val="4"/>
        </w:numPr>
        <w:ind w:right="0" w:hanging="360"/>
      </w:pPr>
      <w:r>
        <w:t xml:space="preserve">zapoznaliśmy się ze Specyfikacją Warunków Zamówienia oraz wzorem umowy i nie wnosimy do nich zastrzeżeń oraz przyjmujemy warunki w nich zawarte; </w:t>
      </w:r>
    </w:p>
    <w:p w14:paraId="39B73619" w14:textId="77777777" w:rsidR="00106362" w:rsidRDefault="007C2C2B">
      <w:pPr>
        <w:numPr>
          <w:ilvl w:val="0"/>
          <w:numId w:val="4"/>
        </w:numPr>
        <w:ind w:right="0" w:hanging="360"/>
      </w:pPr>
      <w:r>
        <w:t xml:space="preserve">uważamy się za związanych niniejszą ofertą na okres </w:t>
      </w:r>
      <w:r>
        <w:rPr>
          <w:b/>
        </w:rPr>
        <w:t>30 dni</w:t>
      </w:r>
      <w:r>
        <w:t xml:space="preserve"> licząc od dnia złożenia oferty (włącznie z tym dniem); </w:t>
      </w:r>
    </w:p>
    <w:p w14:paraId="44A3271C" w14:textId="77777777" w:rsidR="00106362" w:rsidRDefault="007C2C2B">
      <w:pPr>
        <w:numPr>
          <w:ilvl w:val="0"/>
          <w:numId w:val="4"/>
        </w:numPr>
        <w:ind w:right="0" w:hanging="360"/>
      </w:pPr>
      <w:r>
        <w:t xml:space="preserve">akceptujemy, iż zapłata za zrealizowanie zamówienia następować będzie na zasadach opisanych we wzorze umowy. 6.  Zobowiązuję (my) się do: </w:t>
      </w:r>
    </w:p>
    <w:p w14:paraId="422048B2" w14:textId="77777777" w:rsidR="00106362" w:rsidRDefault="007C2C2B">
      <w:pPr>
        <w:numPr>
          <w:ilvl w:val="0"/>
          <w:numId w:val="5"/>
        </w:numPr>
        <w:spacing w:after="58"/>
        <w:ind w:right="0" w:hanging="283"/>
      </w:pPr>
      <w:r>
        <w:t xml:space="preserve">zawarcia umowy w miejscu i terminie wyznaczonym przez Zamawiającego; </w:t>
      </w:r>
    </w:p>
    <w:p w14:paraId="6B91A13D" w14:textId="77777777" w:rsidR="00106362" w:rsidRDefault="007C2C2B">
      <w:pPr>
        <w:numPr>
          <w:ilvl w:val="0"/>
          <w:numId w:val="5"/>
        </w:numPr>
        <w:spacing w:after="48"/>
        <w:ind w:right="0" w:hanging="283"/>
      </w:pPr>
      <w:r>
        <w:t xml:space="preserve">wniesienia najpóźniej w dniu zawarcia umowy zabezpieczenia należytego wykonania umowy w wysokości  </w:t>
      </w:r>
      <w:r>
        <w:rPr>
          <w:b/>
        </w:rPr>
        <w:t>5 % ceny ofertowej brutto</w:t>
      </w:r>
      <w:r>
        <w:t xml:space="preserve">; </w:t>
      </w:r>
    </w:p>
    <w:p w14:paraId="4CE3936D" w14:textId="77777777" w:rsidR="00106362" w:rsidRDefault="007C2C2B" w:rsidP="006805FE">
      <w:pPr>
        <w:pStyle w:val="Akapitzlist"/>
        <w:numPr>
          <w:ilvl w:val="0"/>
          <w:numId w:val="1"/>
        </w:numPr>
        <w:ind w:left="0" w:right="0" w:firstLine="0"/>
      </w:pPr>
      <w:r>
        <w:t>Nie zamierzamy powierzyć Podwykonawcom żadnej części zamówienia/ Zamierzamy powierzyć Podwykonawcom poniższe części zamówienia</w:t>
      </w:r>
      <w:r>
        <w:rPr>
          <w:vertAlign w:val="superscript"/>
        </w:rPr>
        <w:footnoteReference w:id="1"/>
      </w:r>
      <w:r>
        <w:t xml:space="preserve"> </w:t>
      </w:r>
    </w:p>
    <w:tbl>
      <w:tblPr>
        <w:tblStyle w:val="TableGrid"/>
        <w:tblW w:w="9976" w:type="dxa"/>
        <w:tblInd w:w="-144" w:type="dxa"/>
        <w:tblCellMar>
          <w:top w:w="41" w:type="dxa"/>
          <w:left w:w="10" w:type="dxa"/>
        </w:tblCellMar>
        <w:tblLook w:val="04A0" w:firstRow="1" w:lastRow="0" w:firstColumn="1" w:lastColumn="0" w:noHBand="0" w:noVBand="1"/>
      </w:tblPr>
      <w:tblGrid>
        <w:gridCol w:w="2814"/>
        <w:gridCol w:w="3144"/>
        <w:gridCol w:w="4018"/>
      </w:tblGrid>
      <w:tr w:rsidR="00106362" w14:paraId="40A74C32" w14:textId="77777777">
        <w:trPr>
          <w:trHeight w:val="857"/>
        </w:trPr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9B9696" w14:textId="77777777" w:rsidR="00106362" w:rsidRDefault="007C2C2B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0"/>
              </w:rPr>
              <w:t xml:space="preserve">Część / zakres zamówienia </w:t>
            </w:r>
          </w:p>
        </w:tc>
        <w:tc>
          <w:tcPr>
            <w:tcW w:w="3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58ECD819" w14:textId="77777777" w:rsidR="00106362" w:rsidRDefault="007C2C2B">
            <w:pPr>
              <w:spacing w:after="0" w:line="259" w:lineRule="auto"/>
              <w:ind w:left="0" w:right="13" w:firstLine="0"/>
              <w:jc w:val="center"/>
            </w:pPr>
            <w:r>
              <w:rPr>
                <w:sz w:val="20"/>
              </w:rPr>
              <w:t xml:space="preserve">Nazwa (firma) Podwykonawcy </w:t>
            </w:r>
          </w:p>
        </w:tc>
        <w:tc>
          <w:tcPr>
            <w:tcW w:w="40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112B2E99" w14:textId="77777777" w:rsidR="00106362" w:rsidRDefault="007C2C2B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18"/>
              </w:rPr>
              <w:t>powołuj</w:t>
            </w:r>
            <w:r w:rsidR="00E82174">
              <w:rPr>
                <w:sz w:val="18"/>
              </w:rPr>
              <w:t>ę się na zasoby podwykonawcy, tj.</w:t>
            </w:r>
            <w:r>
              <w:rPr>
                <w:sz w:val="18"/>
              </w:rPr>
              <w:t xml:space="preserve"> w celu wykazania spełniania warunków udziału w postępowaniu, o których mowa w art. 22 ust. 1 ustawy</w:t>
            </w:r>
            <w:r>
              <w:rPr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TAK / NIE </w:t>
            </w:r>
          </w:p>
        </w:tc>
      </w:tr>
      <w:tr w:rsidR="00106362" w14:paraId="4D3F6E84" w14:textId="77777777" w:rsidTr="00BB46A8">
        <w:trPr>
          <w:trHeight w:val="514"/>
        </w:trPr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2DEDF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6DCD0081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0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6C99397D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106362" w14:paraId="1B432BBF" w14:textId="77777777" w:rsidTr="00BB46A8">
        <w:trPr>
          <w:trHeight w:val="475"/>
        </w:trPr>
        <w:tc>
          <w:tcPr>
            <w:tcW w:w="2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7F8C68" w14:textId="77777777" w:rsidR="00106362" w:rsidRDefault="00106362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3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593A2C13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01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27B9BAE2" w14:textId="77777777" w:rsidR="00106362" w:rsidRDefault="007C2C2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14:paraId="7AF20856" w14:textId="77777777" w:rsidR="00106362" w:rsidRDefault="007C2C2B" w:rsidP="006805FE">
      <w:pPr>
        <w:numPr>
          <w:ilvl w:val="0"/>
          <w:numId w:val="1"/>
        </w:numPr>
        <w:spacing w:after="115"/>
        <w:ind w:right="0" w:hanging="326"/>
      </w:pPr>
      <w:r>
        <w:t>Tajemnicą przedsiębiorstwa w rozumieniu przepisów ustawy o zwalczaniu nieuczciwej konkurencji, która nie będzie podlegać udostępnieniu są następujące</w:t>
      </w:r>
      <w:r w:rsidR="00F71A77">
        <w:t xml:space="preserve"> </w:t>
      </w:r>
      <w:r>
        <w:t>informacje</w:t>
      </w:r>
      <w:r>
        <w:rPr>
          <w:vertAlign w:val="superscript"/>
        </w:rPr>
        <w:footnoteReference w:id="2"/>
      </w:r>
      <w:r>
        <w:t xml:space="preserve">: </w:t>
      </w:r>
    </w:p>
    <w:p w14:paraId="3236D629" w14:textId="77777777" w:rsidR="00106362" w:rsidRDefault="007C2C2B">
      <w:pPr>
        <w:ind w:left="7" w:right="0"/>
      </w:pPr>
      <w:r>
        <w:t xml:space="preserve">a).........................................................................................................................................................                                   </w:t>
      </w:r>
    </w:p>
    <w:p w14:paraId="7CC2B3BD" w14:textId="77777777" w:rsidR="00106362" w:rsidRDefault="007C2C2B">
      <w:pPr>
        <w:spacing w:after="91"/>
        <w:ind w:left="7" w:right="0"/>
      </w:pPr>
      <w:r>
        <w:t xml:space="preserve">b)......................................................................................................................................................... </w:t>
      </w:r>
    </w:p>
    <w:p w14:paraId="5476597D" w14:textId="77777777" w:rsidR="00106362" w:rsidRDefault="007C2C2B" w:rsidP="006805FE">
      <w:pPr>
        <w:numPr>
          <w:ilvl w:val="0"/>
          <w:numId w:val="1"/>
        </w:numPr>
        <w:spacing w:after="88"/>
        <w:ind w:right="0" w:hanging="326"/>
      </w:pPr>
      <w:r>
        <w:lastRenderedPageBreak/>
        <w:t xml:space="preserve">Oferta została złożona na .............. kolejno ponumerowanych stronach. </w:t>
      </w:r>
    </w:p>
    <w:p w14:paraId="5B53E5C1" w14:textId="77777777" w:rsidR="00106362" w:rsidRDefault="007C2C2B" w:rsidP="006805FE">
      <w:pPr>
        <w:numPr>
          <w:ilvl w:val="0"/>
          <w:numId w:val="1"/>
        </w:numPr>
        <w:spacing w:after="88"/>
        <w:ind w:right="0" w:hanging="326"/>
      </w:pPr>
      <w:r>
        <w:t xml:space="preserve">Wykonawca jest: </w:t>
      </w:r>
    </w:p>
    <w:p w14:paraId="3CA1F2AF" w14:textId="77777777" w:rsidR="00106362" w:rsidRDefault="007C2C2B">
      <w:pPr>
        <w:spacing w:after="91"/>
        <w:ind w:left="7" w:right="0"/>
      </w:pPr>
      <w:r>
        <w:t xml:space="preserve">[   ] mikro przedsiębiorcą  </w:t>
      </w:r>
    </w:p>
    <w:p w14:paraId="2BE7E7B0" w14:textId="77777777" w:rsidR="00106362" w:rsidRDefault="007C2C2B">
      <w:pPr>
        <w:spacing w:after="88"/>
        <w:ind w:left="7" w:right="0"/>
      </w:pPr>
      <w:r>
        <w:t xml:space="preserve">[   ] małym przedsiębiorcą </w:t>
      </w:r>
    </w:p>
    <w:p w14:paraId="7AB002AE" w14:textId="77777777" w:rsidR="00106362" w:rsidRDefault="007C2C2B">
      <w:pPr>
        <w:spacing w:after="91"/>
        <w:ind w:left="7" w:right="0"/>
      </w:pPr>
      <w:r>
        <w:t xml:space="preserve">[   ] średnim przedsiębiorstwem </w:t>
      </w:r>
    </w:p>
    <w:p w14:paraId="4D63D2CF" w14:textId="77777777" w:rsidR="006805FE" w:rsidRDefault="006805FE">
      <w:pPr>
        <w:spacing w:after="91"/>
        <w:ind w:left="7" w:right="0"/>
      </w:pPr>
      <w:r>
        <w:t>[   ] inne, jakie ……………………………</w:t>
      </w:r>
    </w:p>
    <w:p w14:paraId="099B23F2" w14:textId="77777777" w:rsidR="00106362" w:rsidRDefault="007C2C2B" w:rsidP="006805FE">
      <w:pPr>
        <w:numPr>
          <w:ilvl w:val="0"/>
          <w:numId w:val="1"/>
        </w:numPr>
        <w:ind w:right="0" w:hanging="326"/>
      </w:pPr>
      <w:r>
        <w:t xml:space="preserve">Integralną część oferty stanowią następujące dokumenty/oświadczenia: </w:t>
      </w:r>
    </w:p>
    <w:p w14:paraId="1FBEBF1A" w14:textId="77777777" w:rsidR="00106362" w:rsidRDefault="007C2C2B">
      <w:pPr>
        <w:numPr>
          <w:ilvl w:val="0"/>
          <w:numId w:val="7"/>
        </w:numPr>
        <w:ind w:right="0" w:hanging="240"/>
      </w:pPr>
      <w:r>
        <w:t xml:space="preserve">......................................................................................................................................................... </w:t>
      </w:r>
    </w:p>
    <w:p w14:paraId="73B60728" w14:textId="77777777" w:rsidR="00106362" w:rsidRDefault="007C2C2B">
      <w:pPr>
        <w:numPr>
          <w:ilvl w:val="0"/>
          <w:numId w:val="7"/>
        </w:numPr>
        <w:ind w:right="0" w:hanging="240"/>
      </w:pPr>
      <w:r>
        <w:t xml:space="preserve">......................................................................................................................................................... </w:t>
      </w:r>
    </w:p>
    <w:p w14:paraId="293D8B02" w14:textId="77777777" w:rsidR="00106362" w:rsidRDefault="007C2C2B">
      <w:pPr>
        <w:ind w:left="7" w:right="0"/>
      </w:pPr>
      <w:r>
        <w:t xml:space="preserve">3)......................................................................................................................................................... 4)......................................................................................................................................................... </w:t>
      </w:r>
    </w:p>
    <w:p w14:paraId="390AA0C5" w14:textId="77777777" w:rsidR="00106362" w:rsidRDefault="007C2C2B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67C6859F" w14:textId="77777777" w:rsidR="00106362" w:rsidRDefault="007C2C2B">
      <w:pPr>
        <w:spacing w:after="0" w:line="259" w:lineRule="auto"/>
        <w:ind w:left="708" w:right="0" w:firstLine="0"/>
        <w:jc w:val="left"/>
      </w:pPr>
      <w:r>
        <w:t xml:space="preserve"> </w:t>
      </w:r>
    </w:p>
    <w:p w14:paraId="46011FB8" w14:textId="77777777" w:rsidR="00106362" w:rsidRDefault="007C2C2B">
      <w:pPr>
        <w:spacing w:after="3" w:line="259" w:lineRule="auto"/>
        <w:ind w:left="708" w:right="0" w:firstLine="0"/>
        <w:jc w:val="left"/>
      </w:pPr>
      <w:r>
        <w:t xml:space="preserve"> </w:t>
      </w:r>
    </w:p>
    <w:p w14:paraId="342AB275" w14:textId="77777777" w:rsidR="00106362" w:rsidRDefault="00782AA9">
      <w:pPr>
        <w:tabs>
          <w:tab w:val="center" w:pos="6717"/>
        </w:tabs>
        <w:ind w:left="-286" w:right="0" w:firstLine="0"/>
        <w:jc w:val="left"/>
      </w:pPr>
      <w:r>
        <w:t xml:space="preserve">     ………………………………….                                    </w:t>
      </w:r>
      <w:r w:rsidR="007C2C2B">
        <w:t xml:space="preserve">.......................................................................... </w:t>
      </w:r>
    </w:p>
    <w:p w14:paraId="650CF976" w14:textId="77777777" w:rsidR="00106362" w:rsidRDefault="007C2C2B" w:rsidP="00F71A77">
      <w:pPr>
        <w:spacing w:after="4" w:line="252" w:lineRule="auto"/>
        <w:ind w:left="0" w:right="0" w:firstLine="0"/>
      </w:pPr>
      <w:r>
        <w:rPr>
          <w:sz w:val="20"/>
        </w:rPr>
        <w:t>pieczę</w:t>
      </w:r>
      <w:r w:rsidR="00782AA9">
        <w:rPr>
          <w:sz w:val="20"/>
        </w:rPr>
        <w:t xml:space="preserve">ć </w:t>
      </w:r>
      <w:r w:rsidR="00C532E9">
        <w:rPr>
          <w:sz w:val="20"/>
        </w:rPr>
        <w:t xml:space="preserve">Wykonawcy  </w:t>
      </w:r>
      <w:r w:rsidR="00C532E9">
        <w:rPr>
          <w:sz w:val="20"/>
        </w:rPr>
        <w:tab/>
        <w:t xml:space="preserve"> </w:t>
      </w:r>
      <w:r w:rsidR="00C532E9">
        <w:rPr>
          <w:sz w:val="20"/>
        </w:rPr>
        <w:tab/>
        <w:t xml:space="preserve"> </w:t>
      </w:r>
      <w:r w:rsidR="00C532E9">
        <w:rPr>
          <w:sz w:val="20"/>
        </w:rPr>
        <w:tab/>
        <w:t xml:space="preserve"> </w:t>
      </w:r>
      <w:r w:rsidR="00C532E9">
        <w:rPr>
          <w:sz w:val="20"/>
        </w:rPr>
        <w:tab/>
        <w:t xml:space="preserve">   </w:t>
      </w:r>
      <w:r>
        <w:rPr>
          <w:sz w:val="20"/>
        </w:rPr>
        <w:t xml:space="preserve">Data i podpis upoważnionego przedstawiciela Wykonawcy </w:t>
      </w:r>
    </w:p>
    <w:p w14:paraId="3DCAFE3B" w14:textId="77777777" w:rsidR="00106362" w:rsidRDefault="007C2C2B">
      <w:pPr>
        <w:spacing w:after="3" w:line="259" w:lineRule="auto"/>
        <w:ind w:left="0" w:right="0" w:firstLine="0"/>
        <w:jc w:val="left"/>
      </w:pPr>
      <w:r>
        <w:t xml:space="preserve"> </w:t>
      </w:r>
    </w:p>
    <w:p w14:paraId="2F87F986" w14:textId="77777777" w:rsidR="00106362" w:rsidRDefault="007C2C2B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sectPr w:rsidR="00106362">
      <w:footnotePr>
        <w:numRestart w:val="eachPage"/>
      </w:footnotePr>
      <w:pgSz w:w="11906" w:h="16838"/>
      <w:pgMar w:top="1421" w:right="1412" w:bottom="1467" w:left="1416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3948946" w16cex:dateUtc="2024-12-05T13:34:00Z"/>
  <w16cex:commentExtensible w16cex:durableId="33784419" w16cex:dateUtc="2024-12-05T13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CD926B3" w16cid:durableId="23948946"/>
  <w16cid:commentId w16cid:paraId="2DDF6D48" w16cid:durableId="3378441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3FB23B" w14:textId="77777777" w:rsidR="009A7E41" w:rsidRDefault="009A7E41">
      <w:pPr>
        <w:spacing w:after="0" w:line="240" w:lineRule="auto"/>
      </w:pPr>
      <w:r>
        <w:separator/>
      </w:r>
    </w:p>
  </w:endnote>
  <w:endnote w:type="continuationSeparator" w:id="0">
    <w:p w14:paraId="01FB8377" w14:textId="77777777" w:rsidR="009A7E41" w:rsidRDefault="009A7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6A1D88" w14:textId="77777777" w:rsidR="009A7E41" w:rsidRDefault="009A7E41">
      <w:pPr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5EB507BE" w14:textId="77777777" w:rsidR="009A7E41" w:rsidRDefault="009A7E41">
      <w:pPr>
        <w:spacing w:after="0" w:line="259" w:lineRule="auto"/>
        <w:ind w:left="0" w:right="0" w:firstLine="0"/>
        <w:jc w:val="left"/>
      </w:pPr>
      <w:r>
        <w:continuationSeparator/>
      </w:r>
    </w:p>
  </w:footnote>
  <w:footnote w:id="1">
    <w:p w14:paraId="290B7A59" w14:textId="77777777" w:rsidR="00106362" w:rsidRDefault="007C2C2B">
      <w:pPr>
        <w:pStyle w:val="footnotedescription"/>
        <w:spacing w:line="259" w:lineRule="auto"/>
      </w:pPr>
      <w:r>
        <w:rPr>
          <w:rStyle w:val="footnotemark"/>
        </w:rPr>
        <w:footnoteRef/>
      </w:r>
      <w:r>
        <w:t xml:space="preserve"> niepotrzebne skreślić </w:t>
      </w:r>
    </w:p>
  </w:footnote>
  <w:footnote w:id="2">
    <w:p w14:paraId="38616CD1" w14:textId="77777777" w:rsidR="00106362" w:rsidRDefault="007C2C2B">
      <w:pPr>
        <w:pStyle w:val="footnotedescription"/>
        <w:jc w:val="both"/>
      </w:pPr>
      <w:r>
        <w:rPr>
          <w:rStyle w:val="footnotemark"/>
        </w:rPr>
        <w:footnoteRef/>
      </w:r>
      <w:r>
        <w:t xml:space="preserve"> należy wymienić dokumenty lub ich części albo podać numery stron na których znajdują się informacje będące tajemnicą przedsiębiorstwa w rozumieniu ustawy o zwalczaniu nieuczciwej konkurencji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4123F"/>
    <w:multiLevelType w:val="hybridMultilevel"/>
    <w:tmpl w:val="595811AC"/>
    <w:lvl w:ilvl="0" w:tplc="6C7AE686">
      <w:start w:val="1"/>
      <w:numFmt w:val="lowerLetter"/>
      <w:lvlText w:val="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7217BC">
      <w:start w:val="1"/>
      <w:numFmt w:val="lowerLetter"/>
      <w:lvlText w:val="%2"/>
      <w:lvlJc w:val="left"/>
      <w:pPr>
        <w:ind w:left="1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C29112">
      <w:start w:val="1"/>
      <w:numFmt w:val="lowerRoman"/>
      <w:lvlText w:val="%3"/>
      <w:lvlJc w:val="left"/>
      <w:pPr>
        <w:ind w:left="2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BAA83A">
      <w:start w:val="1"/>
      <w:numFmt w:val="decimal"/>
      <w:lvlText w:val="%4"/>
      <w:lvlJc w:val="left"/>
      <w:pPr>
        <w:ind w:left="2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300E72">
      <w:start w:val="1"/>
      <w:numFmt w:val="lowerLetter"/>
      <w:lvlText w:val="%5"/>
      <w:lvlJc w:val="left"/>
      <w:pPr>
        <w:ind w:left="3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5CC59FC">
      <w:start w:val="1"/>
      <w:numFmt w:val="lowerRoman"/>
      <w:lvlText w:val="%6"/>
      <w:lvlJc w:val="left"/>
      <w:pPr>
        <w:ind w:left="4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6CA7CC">
      <w:start w:val="1"/>
      <w:numFmt w:val="decimal"/>
      <w:lvlText w:val="%7"/>
      <w:lvlJc w:val="left"/>
      <w:pPr>
        <w:ind w:left="4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7E468A">
      <w:start w:val="1"/>
      <w:numFmt w:val="lowerLetter"/>
      <w:lvlText w:val="%8"/>
      <w:lvlJc w:val="left"/>
      <w:pPr>
        <w:ind w:left="5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16C765A">
      <w:start w:val="1"/>
      <w:numFmt w:val="lowerRoman"/>
      <w:lvlText w:val="%9"/>
      <w:lvlJc w:val="left"/>
      <w:pPr>
        <w:ind w:left="6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D61896"/>
    <w:multiLevelType w:val="hybridMultilevel"/>
    <w:tmpl w:val="ED3012CA"/>
    <w:lvl w:ilvl="0" w:tplc="2902AF4C">
      <w:start w:val="1"/>
      <w:numFmt w:val="lowerLetter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5440B7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B860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B81C2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6413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9810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8A41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44D3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E282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B025BD"/>
    <w:multiLevelType w:val="hybridMultilevel"/>
    <w:tmpl w:val="ECC27224"/>
    <w:lvl w:ilvl="0" w:tplc="58FE7774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E488C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469AE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A4BB8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98EDCF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3461B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B065A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78E87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08D86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4F0FA8"/>
    <w:multiLevelType w:val="hybridMultilevel"/>
    <w:tmpl w:val="AAE6DA42"/>
    <w:lvl w:ilvl="0" w:tplc="A21A4014">
      <w:start w:val="1"/>
      <w:numFmt w:val="decimal"/>
      <w:lvlText w:val="%1)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D8D3D8">
      <w:start w:val="1"/>
      <w:numFmt w:val="lowerLetter"/>
      <w:lvlText w:val="%2"/>
      <w:lvlJc w:val="left"/>
      <w:pPr>
        <w:ind w:left="1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125432">
      <w:start w:val="1"/>
      <w:numFmt w:val="lowerRoman"/>
      <w:lvlText w:val="%3"/>
      <w:lvlJc w:val="left"/>
      <w:pPr>
        <w:ind w:left="2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46EC0">
      <w:start w:val="1"/>
      <w:numFmt w:val="decimal"/>
      <w:lvlText w:val="%4"/>
      <w:lvlJc w:val="left"/>
      <w:pPr>
        <w:ind w:left="2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0AF486">
      <w:start w:val="1"/>
      <w:numFmt w:val="lowerLetter"/>
      <w:lvlText w:val="%5"/>
      <w:lvlJc w:val="left"/>
      <w:pPr>
        <w:ind w:left="3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6E7A7A">
      <w:start w:val="1"/>
      <w:numFmt w:val="lowerRoman"/>
      <w:lvlText w:val="%6"/>
      <w:lvlJc w:val="left"/>
      <w:pPr>
        <w:ind w:left="4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30265C">
      <w:start w:val="1"/>
      <w:numFmt w:val="decimal"/>
      <w:lvlText w:val="%7"/>
      <w:lvlJc w:val="left"/>
      <w:pPr>
        <w:ind w:left="5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AC0942">
      <w:start w:val="1"/>
      <w:numFmt w:val="lowerLetter"/>
      <w:lvlText w:val="%8"/>
      <w:lvlJc w:val="left"/>
      <w:pPr>
        <w:ind w:left="5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D659B4">
      <w:start w:val="1"/>
      <w:numFmt w:val="lowerRoman"/>
      <w:lvlText w:val="%9"/>
      <w:lvlJc w:val="left"/>
      <w:pPr>
        <w:ind w:left="6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B843FE"/>
    <w:multiLevelType w:val="hybridMultilevel"/>
    <w:tmpl w:val="6B96E36C"/>
    <w:lvl w:ilvl="0" w:tplc="6D26EE40">
      <w:start w:val="3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8061880">
      <w:start w:val="1"/>
      <w:numFmt w:val="lowerLetter"/>
      <w:lvlText w:val="%2"/>
      <w:lvlJc w:val="left"/>
      <w:pPr>
        <w:ind w:left="1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A85EB8">
      <w:start w:val="1"/>
      <w:numFmt w:val="lowerRoman"/>
      <w:lvlText w:val="%3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4CCFC0">
      <w:start w:val="1"/>
      <w:numFmt w:val="decimal"/>
      <w:lvlText w:val="%4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087DD8">
      <w:start w:val="1"/>
      <w:numFmt w:val="lowerLetter"/>
      <w:lvlText w:val="%5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9A8B62">
      <w:start w:val="1"/>
      <w:numFmt w:val="lowerRoman"/>
      <w:lvlText w:val="%6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949104">
      <w:start w:val="1"/>
      <w:numFmt w:val="decimal"/>
      <w:lvlText w:val="%7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4C5198">
      <w:start w:val="1"/>
      <w:numFmt w:val="lowerLetter"/>
      <w:lvlText w:val="%8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889516">
      <w:start w:val="1"/>
      <w:numFmt w:val="lowerRoman"/>
      <w:lvlText w:val="%9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B019F0"/>
    <w:multiLevelType w:val="hybridMultilevel"/>
    <w:tmpl w:val="A1FCC1D6"/>
    <w:lvl w:ilvl="0" w:tplc="CEE6D03A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98E4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84B1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9810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2C5E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2695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ECB8E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66AE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C5E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C1B1AA6"/>
    <w:multiLevelType w:val="hybridMultilevel"/>
    <w:tmpl w:val="29B21800"/>
    <w:lvl w:ilvl="0" w:tplc="3A74D44E">
      <w:start w:val="7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6E4164">
      <w:start w:val="1"/>
      <w:numFmt w:val="lowerLetter"/>
      <w:lvlText w:val="%2"/>
      <w:lvlJc w:val="left"/>
      <w:pPr>
        <w:ind w:left="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D2BAC6">
      <w:start w:val="1"/>
      <w:numFmt w:val="lowerRoman"/>
      <w:lvlText w:val="%3"/>
      <w:lvlJc w:val="left"/>
      <w:pPr>
        <w:ind w:left="2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CC8CAC">
      <w:start w:val="1"/>
      <w:numFmt w:val="decimal"/>
      <w:lvlText w:val="%4"/>
      <w:lvlJc w:val="left"/>
      <w:pPr>
        <w:ind w:left="2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E09D52">
      <w:start w:val="1"/>
      <w:numFmt w:val="lowerLetter"/>
      <w:lvlText w:val="%5"/>
      <w:lvlJc w:val="left"/>
      <w:pPr>
        <w:ind w:left="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AE66440">
      <w:start w:val="1"/>
      <w:numFmt w:val="lowerRoman"/>
      <w:lvlText w:val="%6"/>
      <w:lvlJc w:val="left"/>
      <w:pPr>
        <w:ind w:left="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8345A">
      <w:start w:val="1"/>
      <w:numFmt w:val="decimal"/>
      <w:lvlText w:val="%7"/>
      <w:lvlJc w:val="left"/>
      <w:pPr>
        <w:ind w:left="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C8B93E">
      <w:start w:val="1"/>
      <w:numFmt w:val="lowerLetter"/>
      <w:lvlText w:val="%8"/>
      <w:lvlJc w:val="left"/>
      <w:pPr>
        <w:ind w:left="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02037E">
      <w:start w:val="1"/>
      <w:numFmt w:val="lowerRoman"/>
      <w:lvlText w:val="%9"/>
      <w:lvlJc w:val="left"/>
      <w:pPr>
        <w:ind w:left="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9458D1A-A599-4141-9FF1-8D7F1CD5A578}"/>
  </w:docVars>
  <w:rsids>
    <w:rsidRoot w:val="00106362"/>
    <w:rsid w:val="00091C1D"/>
    <w:rsid w:val="000B1161"/>
    <w:rsid w:val="00106362"/>
    <w:rsid w:val="001D3BD9"/>
    <w:rsid w:val="0028458D"/>
    <w:rsid w:val="002C0948"/>
    <w:rsid w:val="002D3662"/>
    <w:rsid w:val="002D5203"/>
    <w:rsid w:val="003F1140"/>
    <w:rsid w:val="004509F5"/>
    <w:rsid w:val="00633DDA"/>
    <w:rsid w:val="00656754"/>
    <w:rsid w:val="006805FE"/>
    <w:rsid w:val="006E17CE"/>
    <w:rsid w:val="00706A74"/>
    <w:rsid w:val="00747E37"/>
    <w:rsid w:val="0075426B"/>
    <w:rsid w:val="00782AA9"/>
    <w:rsid w:val="007C14AB"/>
    <w:rsid w:val="007C226E"/>
    <w:rsid w:val="007C2C2B"/>
    <w:rsid w:val="007E588F"/>
    <w:rsid w:val="007F19D1"/>
    <w:rsid w:val="00840ADC"/>
    <w:rsid w:val="0084422F"/>
    <w:rsid w:val="008A203C"/>
    <w:rsid w:val="0092457D"/>
    <w:rsid w:val="00934DC1"/>
    <w:rsid w:val="00970565"/>
    <w:rsid w:val="009A1EBB"/>
    <w:rsid w:val="009A7E41"/>
    <w:rsid w:val="009B63F8"/>
    <w:rsid w:val="009F5788"/>
    <w:rsid w:val="00A12BEF"/>
    <w:rsid w:val="00AD341D"/>
    <w:rsid w:val="00AE601A"/>
    <w:rsid w:val="00B02B03"/>
    <w:rsid w:val="00B064A2"/>
    <w:rsid w:val="00B67685"/>
    <w:rsid w:val="00BB46A8"/>
    <w:rsid w:val="00BF31A9"/>
    <w:rsid w:val="00C343D5"/>
    <w:rsid w:val="00C532E9"/>
    <w:rsid w:val="00CC4642"/>
    <w:rsid w:val="00CC66D0"/>
    <w:rsid w:val="00D554CC"/>
    <w:rsid w:val="00E82174"/>
    <w:rsid w:val="00F71A77"/>
    <w:rsid w:val="00F97F68"/>
    <w:rsid w:val="00FF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5DCAC"/>
  <w15:docId w15:val="{836245D5-CB07-4342-A30A-658DEE1C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9" w:line="267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75" w:lineRule="auto"/>
    </w:pPr>
    <w:rPr>
      <w:rFonts w:ascii="Times New Roman" w:eastAsia="Times New Roman" w:hAnsi="Times New Roman" w:cs="Times New Roman"/>
      <w:color w:val="00000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2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805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0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9F5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554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4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4CC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4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4CC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458D1A-A599-4141-9FF1-8D7F1CD5A57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D6EBB11-8E78-4581-8167-CBF6F713F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1823</Words>
  <Characters>10942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1 formularz oferty</vt:lpstr>
    </vt:vector>
  </TitlesOfParts>
  <Company/>
  <LinksUpToDate>false</LinksUpToDate>
  <CharactersWithSpaces>12740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1 formularz oferty</dc:title>
  <dc:subject/>
  <dc:creator>Ewa Klimaszewska</dc:creator>
  <cp:keywords/>
  <cp:lastModifiedBy>Ewa Klimaszewska</cp:lastModifiedBy>
  <cp:revision>2</cp:revision>
  <cp:lastPrinted>2024-11-18T07:48:00Z</cp:lastPrinted>
  <dcterms:created xsi:type="dcterms:W3CDTF">2025-12-01T11:25:00Z</dcterms:created>
  <dcterms:modified xsi:type="dcterms:W3CDTF">2025-12-01T11:25:00Z</dcterms:modified>
</cp:coreProperties>
</file>